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85BD12" w14:textId="77777777" w:rsidR="00A40BEB" w:rsidRPr="00CC3E67" w:rsidRDefault="00A40BEB" w:rsidP="001447A6">
      <w:pPr>
        <w:jc w:val="center"/>
        <w:rPr>
          <w:rFonts w:ascii="Calibri" w:eastAsia="Calibri" w:hAnsi="Calibri" w:cs="Calibri"/>
          <w:color w:val="000000" w:themeColor="text1"/>
          <w:sz w:val="22"/>
          <w:szCs w:val="22"/>
        </w:rPr>
      </w:pPr>
    </w:p>
    <w:p w14:paraId="4CE7416F" w14:textId="5BAB8E0F" w:rsidR="00293023" w:rsidRPr="00CC3E67" w:rsidRDefault="00293023" w:rsidP="001447A6">
      <w:pPr>
        <w:spacing w:line="259" w:lineRule="auto"/>
        <w:jc w:val="center"/>
        <w:rPr>
          <w:rFonts w:ascii="Calibri" w:eastAsia="Tahoma" w:hAnsi="Calibri" w:cs="Calibri"/>
          <w:b/>
          <w:bCs/>
          <w:sz w:val="22"/>
          <w:szCs w:val="22"/>
        </w:rPr>
      </w:pPr>
      <w:r w:rsidRPr="00CC3E67">
        <w:rPr>
          <w:rFonts w:ascii="Calibri" w:eastAsia="Tahoma" w:hAnsi="Calibri" w:cs="Calibri"/>
          <w:b/>
          <w:bCs/>
          <w:sz w:val="22"/>
          <w:szCs w:val="22"/>
        </w:rPr>
        <w:t xml:space="preserve">ΕΝΤΥΠΟ ΕΠΙΣΤΟΛΙΚΗΣ ΨΗΦΟΥ ΓΙΑ ΤΗΝ ΕΞ ΑΠΟΣΤΑΣΕΩΣ ΨΗΦΟΦΟΡΙΑ ΠΟΥ ΘΑ ΔΙΕΞΑΧΘΕΙ ΠΡΙΝ ΑΠΟ ΤΗ ΣΥΝΕΔΡΙΑΣΗ ΤΗΣ </w:t>
      </w:r>
      <w:r w:rsidR="004323AC" w:rsidRPr="00CC3E67">
        <w:rPr>
          <w:rFonts w:ascii="Calibri" w:eastAsia="Tahoma" w:hAnsi="Calibri" w:cs="Calibri"/>
          <w:b/>
          <w:bCs/>
          <w:sz w:val="22"/>
          <w:szCs w:val="22"/>
        </w:rPr>
        <w:t>ΕΚΤΑΚΤΗΣ</w:t>
      </w:r>
      <w:r w:rsidRPr="00CC3E67">
        <w:rPr>
          <w:rFonts w:ascii="Calibri" w:eastAsia="Tahoma" w:hAnsi="Calibri" w:cs="Calibri"/>
          <w:b/>
          <w:bCs/>
          <w:sz w:val="22"/>
          <w:szCs w:val="22"/>
        </w:rPr>
        <w:t xml:space="preserve"> ΓΕΝΙΚΗΣ ΣΥΝΕΛΕΥΣΗΣ ΤΩΝ ΜΕΤΟΧΩΝ ΤΗΣ ΕΤΑΙΡΕΙΑΣ </w:t>
      </w:r>
      <w:r w:rsidRPr="00CC3E67">
        <w:rPr>
          <w:rStyle w:val="normaltextrun"/>
          <w:rFonts w:ascii="Calibri" w:hAnsi="Calibri" w:cs="Calibri"/>
          <w:b/>
          <w:bCs/>
          <w:color w:val="000000"/>
          <w:bdr w:val="none" w:sz="0" w:space="0" w:color="auto" w:frame="1"/>
        </w:rPr>
        <w:t>"ΑΤΤΙΚΑ ΠΟΛΥΚΑΤΑΣΤΗΜΑΤΑ Α.Ε"</w:t>
      </w:r>
    </w:p>
    <w:p w14:paraId="5EC61411" w14:textId="15C6417D" w:rsidR="00293023" w:rsidRPr="00CC3E67" w:rsidRDefault="00293023" w:rsidP="00293023">
      <w:pPr>
        <w:jc w:val="center"/>
        <w:rPr>
          <w:rFonts w:ascii="Calibri" w:eastAsia="Tahoma" w:hAnsi="Calibri" w:cs="Calibri"/>
          <w:b/>
          <w:bCs/>
          <w:sz w:val="22"/>
          <w:szCs w:val="22"/>
        </w:rPr>
      </w:pPr>
      <w:r w:rsidRPr="00CC3E67">
        <w:rPr>
          <w:rFonts w:ascii="Calibri" w:eastAsia="Tahoma" w:hAnsi="Calibri" w:cs="Calibri"/>
          <w:b/>
          <w:bCs/>
          <w:sz w:val="22"/>
          <w:szCs w:val="22"/>
        </w:rPr>
        <w:t xml:space="preserve">ΤΗΣ </w:t>
      </w:r>
      <w:r w:rsidR="00D1108E">
        <w:rPr>
          <w:rFonts w:ascii="Calibri" w:eastAsia="Tahoma" w:hAnsi="Calibri" w:cs="Calibri"/>
          <w:b/>
          <w:bCs/>
          <w:sz w:val="22"/>
          <w:szCs w:val="22"/>
        </w:rPr>
        <w:t>8</w:t>
      </w:r>
      <w:r w:rsidRPr="00CC3E67">
        <w:rPr>
          <w:rFonts w:ascii="Calibri" w:eastAsia="Tahoma" w:hAnsi="Calibri" w:cs="Calibri"/>
          <w:b/>
          <w:bCs/>
          <w:sz w:val="22"/>
          <w:szCs w:val="22"/>
          <w:vertAlign w:val="superscript"/>
        </w:rPr>
        <w:t xml:space="preserve">ης </w:t>
      </w:r>
      <w:r w:rsidRPr="00CC3E67">
        <w:rPr>
          <w:rFonts w:ascii="Calibri" w:eastAsia="Tahoma" w:hAnsi="Calibri" w:cs="Calibri"/>
          <w:b/>
          <w:bCs/>
          <w:sz w:val="22"/>
          <w:szCs w:val="22"/>
        </w:rPr>
        <w:t xml:space="preserve"> ΟΚΤΩΒΡΙΟΥ 2026</w:t>
      </w:r>
    </w:p>
    <w:p w14:paraId="4D943049" w14:textId="74FFCE42" w:rsidR="00293023" w:rsidRPr="00CC3E67" w:rsidRDefault="00293023" w:rsidP="00CC3E67">
      <w:pPr>
        <w:jc w:val="center"/>
        <w:rPr>
          <w:rFonts w:ascii="Calibri" w:eastAsia="Tahoma" w:hAnsi="Calibri" w:cs="Calibri"/>
          <w:sz w:val="22"/>
          <w:szCs w:val="22"/>
        </w:rPr>
      </w:pPr>
      <w:r w:rsidRPr="00CC3E67">
        <w:rPr>
          <w:rFonts w:ascii="Calibri" w:eastAsia="Tahoma" w:hAnsi="Calibri" w:cs="Calibri"/>
          <w:b/>
          <w:bCs/>
          <w:sz w:val="22"/>
          <w:szCs w:val="22"/>
        </w:rPr>
        <w:t xml:space="preserve"> Ή ΤΗΣ ΤΥΧΟΝ ΕΠΑΝΑΛΗΠΤΙΚΗΣ</w:t>
      </w:r>
    </w:p>
    <w:p w14:paraId="1BB86AC5" w14:textId="03913736" w:rsidR="00293023" w:rsidRPr="00CC3E67" w:rsidRDefault="00293023" w:rsidP="00CC3E67">
      <w:pPr>
        <w:jc w:val="both"/>
        <w:rPr>
          <w:rFonts w:ascii="Calibri" w:eastAsia="Tahoma" w:hAnsi="Calibri" w:cs="Calibri"/>
          <w:sz w:val="22"/>
          <w:szCs w:val="22"/>
        </w:rPr>
      </w:pPr>
      <w:r w:rsidRPr="00CC3E67">
        <w:rPr>
          <w:rFonts w:ascii="Calibri" w:eastAsia="Tahoma" w:hAnsi="Calibri" w:cs="Calibri"/>
          <w:sz w:val="22"/>
          <w:szCs w:val="22"/>
        </w:rPr>
        <w:t xml:space="preserve">Ο υπογράφων μέτοχος/ νόμιμος εκπρόσωπος μετόχου της Εταιρείας </w:t>
      </w:r>
      <w:r w:rsidRPr="00CC3E67">
        <w:rPr>
          <w:rFonts w:ascii="Calibri" w:eastAsia="Tahoma" w:hAnsi="Calibri" w:cs="Calibri"/>
          <w:b/>
          <w:bCs/>
          <w:sz w:val="22"/>
          <w:szCs w:val="22"/>
        </w:rPr>
        <w:t>"ΑΤΤΙΚΑ ΠΟΛΥΚΑΤΑΣΤΗΜΑΤΑ Α.Ε"</w:t>
      </w:r>
      <w:r w:rsidRPr="00CC3E67">
        <w:rPr>
          <w:rFonts w:ascii="Calibri" w:eastAsia="Tahoma" w:hAnsi="Calibri" w:cs="Calibri"/>
          <w:sz w:val="22"/>
          <w:szCs w:val="22"/>
        </w:rPr>
        <w:t xml:space="preserve"> </w:t>
      </w:r>
      <w:r w:rsidRPr="00CC3E67">
        <w:rPr>
          <w:rFonts w:ascii="Calibri" w:eastAsia="Calibri" w:hAnsi="Calibri" w:cs="Calibri"/>
          <w:color w:val="000000" w:themeColor="text1"/>
          <w:sz w:val="22"/>
          <w:szCs w:val="22"/>
          <w:lang w:val="el"/>
        </w:rPr>
        <w:t xml:space="preserve"> </w:t>
      </w:r>
      <w:r w:rsidRPr="00CC3E67">
        <w:rPr>
          <w:rStyle w:val="normaltextrun"/>
          <w:rFonts w:ascii="Calibri" w:hAnsi="Calibri" w:cs="Calibri"/>
          <w:color w:val="000000"/>
          <w:bdr w:val="none" w:sz="0" w:space="0" w:color="auto" w:frame="1"/>
        </w:rPr>
        <w:t>(η “</w:t>
      </w:r>
      <w:r w:rsidRPr="00CC3E67">
        <w:rPr>
          <w:rStyle w:val="normaltextrun"/>
          <w:rFonts w:ascii="Calibri" w:hAnsi="Calibri" w:cs="Calibri"/>
          <w:b/>
          <w:bCs/>
          <w:color w:val="000000"/>
          <w:bdr w:val="none" w:sz="0" w:space="0" w:color="auto" w:frame="1"/>
        </w:rPr>
        <w:t>Εταιρεία</w:t>
      </w:r>
      <w:r w:rsidRPr="00CC3E67">
        <w:rPr>
          <w:rStyle w:val="normaltextrun"/>
          <w:rFonts w:ascii="Calibri" w:hAnsi="Calibri" w:cs="Calibri"/>
          <w:color w:val="000000"/>
          <w:bdr w:val="none" w:sz="0" w:space="0" w:color="auto" w:frame="1"/>
        </w:rPr>
        <w:t>”).</w:t>
      </w:r>
    </w:p>
    <w:tbl>
      <w:tblPr>
        <w:tblStyle w:val="TableGrid"/>
        <w:tblW w:w="0" w:type="auto"/>
        <w:tblLook w:val="04A0" w:firstRow="1" w:lastRow="0" w:firstColumn="1" w:lastColumn="0" w:noHBand="0" w:noVBand="1"/>
      </w:tblPr>
      <w:tblGrid>
        <w:gridCol w:w="4154"/>
        <w:gridCol w:w="4142"/>
      </w:tblGrid>
      <w:tr w:rsidR="00293023" w:rsidRPr="00CC3E67" w14:paraId="276B1C73" w14:textId="77777777" w:rsidTr="00B53F44">
        <w:tc>
          <w:tcPr>
            <w:tcW w:w="4988" w:type="dxa"/>
          </w:tcPr>
          <w:p w14:paraId="0CE4BD25" w14:textId="77777777" w:rsidR="00293023" w:rsidRPr="00CC3E67" w:rsidRDefault="00293023" w:rsidP="00B53F44">
            <w:pPr>
              <w:rPr>
                <w:rFonts w:ascii="Calibri" w:eastAsia="Tahoma" w:hAnsi="Calibri" w:cs="Calibri"/>
                <w:sz w:val="22"/>
                <w:szCs w:val="22"/>
              </w:rPr>
            </w:pPr>
            <w:r w:rsidRPr="00CC3E67">
              <w:rPr>
                <w:rFonts w:ascii="Calibri" w:eastAsia="Tahoma" w:hAnsi="Calibri" w:cs="Calibri"/>
                <w:sz w:val="22"/>
                <w:szCs w:val="22"/>
              </w:rPr>
              <w:t>Ονοματεπώνυμο/Επωνυμία</w:t>
            </w:r>
          </w:p>
        </w:tc>
        <w:tc>
          <w:tcPr>
            <w:tcW w:w="4988" w:type="dxa"/>
          </w:tcPr>
          <w:p w14:paraId="3E38E30C" w14:textId="77777777" w:rsidR="00293023" w:rsidRPr="00CC3E67" w:rsidRDefault="00293023" w:rsidP="00B53F44">
            <w:pPr>
              <w:rPr>
                <w:rFonts w:ascii="Calibri" w:eastAsia="Tahoma" w:hAnsi="Calibri" w:cs="Calibri"/>
                <w:sz w:val="22"/>
                <w:szCs w:val="22"/>
              </w:rPr>
            </w:pPr>
          </w:p>
        </w:tc>
      </w:tr>
      <w:tr w:rsidR="00293023" w:rsidRPr="00CC3E67" w14:paraId="1E228392" w14:textId="77777777" w:rsidTr="00B53F44">
        <w:tc>
          <w:tcPr>
            <w:tcW w:w="4988" w:type="dxa"/>
          </w:tcPr>
          <w:p w14:paraId="532F407E" w14:textId="77777777" w:rsidR="00293023" w:rsidRPr="00CC3E67" w:rsidRDefault="00293023" w:rsidP="00B53F44">
            <w:pPr>
              <w:rPr>
                <w:rFonts w:ascii="Calibri" w:eastAsia="Tahoma" w:hAnsi="Calibri" w:cs="Calibri"/>
                <w:sz w:val="22"/>
                <w:szCs w:val="22"/>
              </w:rPr>
            </w:pPr>
            <w:r w:rsidRPr="00CC3E67">
              <w:rPr>
                <w:rFonts w:ascii="Calibri" w:eastAsia="Tahoma" w:hAnsi="Calibri" w:cs="Calibri"/>
                <w:sz w:val="22"/>
                <w:szCs w:val="22"/>
              </w:rPr>
              <w:t>Ονοματεπώνυμο νομίμου/ων εκπροσώπου/ων (για νομικά πρόσωπα μόνο)</w:t>
            </w:r>
          </w:p>
        </w:tc>
        <w:tc>
          <w:tcPr>
            <w:tcW w:w="4988" w:type="dxa"/>
          </w:tcPr>
          <w:p w14:paraId="56C9FE02" w14:textId="77777777" w:rsidR="00293023" w:rsidRPr="00CC3E67" w:rsidRDefault="00293023" w:rsidP="00B53F44">
            <w:pPr>
              <w:rPr>
                <w:rFonts w:ascii="Calibri" w:eastAsia="Tahoma" w:hAnsi="Calibri" w:cs="Calibri"/>
                <w:sz w:val="22"/>
                <w:szCs w:val="22"/>
              </w:rPr>
            </w:pPr>
          </w:p>
        </w:tc>
      </w:tr>
      <w:tr w:rsidR="00293023" w:rsidRPr="00CC3E67" w14:paraId="0DB1D0AF" w14:textId="77777777" w:rsidTr="00B53F44">
        <w:tc>
          <w:tcPr>
            <w:tcW w:w="4988" w:type="dxa"/>
          </w:tcPr>
          <w:p w14:paraId="2D1E40A5" w14:textId="77777777" w:rsidR="00293023" w:rsidRPr="00CC3E67" w:rsidRDefault="00293023" w:rsidP="00B53F44">
            <w:pPr>
              <w:rPr>
                <w:rFonts w:ascii="Calibri" w:eastAsia="Tahoma" w:hAnsi="Calibri" w:cs="Calibri"/>
                <w:sz w:val="22"/>
                <w:szCs w:val="22"/>
              </w:rPr>
            </w:pPr>
            <w:r w:rsidRPr="00CC3E67">
              <w:rPr>
                <w:rFonts w:ascii="Calibri" w:eastAsia="Tahoma" w:hAnsi="Calibri" w:cs="Calibri"/>
                <w:sz w:val="22"/>
                <w:szCs w:val="22"/>
              </w:rPr>
              <w:t xml:space="preserve">Διεύθυνση/ Έδρα </w:t>
            </w:r>
          </w:p>
        </w:tc>
        <w:tc>
          <w:tcPr>
            <w:tcW w:w="4988" w:type="dxa"/>
          </w:tcPr>
          <w:p w14:paraId="7CA2D427" w14:textId="77777777" w:rsidR="00293023" w:rsidRPr="00CC3E67" w:rsidRDefault="00293023" w:rsidP="00B53F44">
            <w:pPr>
              <w:rPr>
                <w:rFonts w:ascii="Calibri" w:eastAsia="Tahoma" w:hAnsi="Calibri" w:cs="Calibri"/>
                <w:sz w:val="22"/>
                <w:szCs w:val="22"/>
              </w:rPr>
            </w:pPr>
          </w:p>
        </w:tc>
      </w:tr>
      <w:tr w:rsidR="00293023" w:rsidRPr="00CC3E67" w14:paraId="10E34BDE" w14:textId="77777777" w:rsidTr="00B53F44">
        <w:tc>
          <w:tcPr>
            <w:tcW w:w="4988" w:type="dxa"/>
          </w:tcPr>
          <w:p w14:paraId="799F8E6E" w14:textId="77777777" w:rsidR="00293023" w:rsidRPr="00CC3E67" w:rsidRDefault="00293023" w:rsidP="00B53F44">
            <w:pPr>
              <w:rPr>
                <w:rFonts w:ascii="Calibri" w:eastAsia="Tahoma" w:hAnsi="Calibri" w:cs="Calibri"/>
                <w:sz w:val="22"/>
                <w:szCs w:val="22"/>
              </w:rPr>
            </w:pPr>
            <w:r w:rsidRPr="00CC3E67">
              <w:rPr>
                <w:rFonts w:ascii="Calibri" w:eastAsia="Tahoma" w:hAnsi="Calibri" w:cs="Calibri"/>
                <w:sz w:val="22"/>
                <w:szCs w:val="22"/>
              </w:rPr>
              <w:t>Α.Δ.Τ. ή Αρ. Διαβατηρίου / Αρ. Γ.Ε.ΜΗ.</w:t>
            </w:r>
          </w:p>
        </w:tc>
        <w:tc>
          <w:tcPr>
            <w:tcW w:w="4988" w:type="dxa"/>
          </w:tcPr>
          <w:p w14:paraId="79280F63" w14:textId="77777777" w:rsidR="00293023" w:rsidRPr="00CC3E67" w:rsidRDefault="00293023" w:rsidP="00B53F44">
            <w:pPr>
              <w:rPr>
                <w:rFonts w:ascii="Calibri" w:eastAsia="Tahoma" w:hAnsi="Calibri" w:cs="Calibri"/>
                <w:sz w:val="22"/>
                <w:szCs w:val="22"/>
              </w:rPr>
            </w:pPr>
          </w:p>
        </w:tc>
      </w:tr>
      <w:tr w:rsidR="00293023" w:rsidRPr="00CC3E67" w14:paraId="7339F2C7" w14:textId="77777777" w:rsidTr="00B53F44">
        <w:tc>
          <w:tcPr>
            <w:tcW w:w="4988" w:type="dxa"/>
          </w:tcPr>
          <w:p w14:paraId="7AE243B5" w14:textId="77777777" w:rsidR="00293023" w:rsidRPr="00CC3E67" w:rsidRDefault="00293023" w:rsidP="00B53F44">
            <w:pPr>
              <w:rPr>
                <w:rFonts w:ascii="Calibri" w:eastAsia="Tahoma" w:hAnsi="Calibri" w:cs="Calibri"/>
                <w:sz w:val="22"/>
                <w:szCs w:val="22"/>
              </w:rPr>
            </w:pPr>
            <w:r w:rsidRPr="00CC3E67">
              <w:rPr>
                <w:rFonts w:ascii="Calibri" w:eastAsia="Tahoma" w:hAnsi="Calibri" w:cs="Calibri"/>
                <w:sz w:val="22"/>
                <w:szCs w:val="22"/>
              </w:rPr>
              <w:t>Αριθμός κινητού τηλεφώνου</w:t>
            </w:r>
          </w:p>
        </w:tc>
        <w:tc>
          <w:tcPr>
            <w:tcW w:w="4988" w:type="dxa"/>
          </w:tcPr>
          <w:p w14:paraId="554C8292" w14:textId="77777777" w:rsidR="00293023" w:rsidRPr="00CC3E67" w:rsidRDefault="00293023" w:rsidP="00B53F44">
            <w:pPr>
              <w:rPr>
                <w:rFonts w:ascii="Calibri" w:eastAsia="Tahoma" w:hAnsi="Calibri" w:cs="Calibri"/>
                <w:sz w:val="22"/>
                <w:szCs w:val="22"/>
              </w:rPr>
            </w:pPr>
          </w:p>
        </w:tc>
      </w:tr>
      <w:tr w:rsidR="00293023" w:rsidRPr="00CC3E67" w14:paraId="62BEC60F" w14:textId="77777777" w:rsidTr="00B53F44">
        <w:tc>
          <w:tcPr>
            <w:tcW w:w="4988" w:type="dxa"/>
          </w:tcPr>
          <w:p w14:paraId="1123B109" w14:textId="77777777" w:rsidR="00293023" w:rsidRPr="00CC3E67" w:rsidRDefault="00293023" w:rsidP="00B53F44">
            <w:pPr>
              <w:rPr>
                <w:rFonts w:ascii="Calibri" w:eastAsia="Tahoma" w:hAnsi="Calibri" w:cs="Calibri"/>
                <w:sz w:val="22"/>
                <w:szCs w:val="22"/>
                <w:lang w:val="en-US"/>
              </w:rPr>
            </w:pPr>
            <w:r w:rsidRPr="00CC3E67">
              <w:rPr>
                <w:rFonts w:ascii="Calibri" w:eastAsia="Tahoma" w:hAnsi="Calibri" w:cs="Calibri"/>
                <w:sz w:val="22"/>
                <w:szCs w:val="22"/>
              </w:rPr>
              <w:t>Διεύθυνση ηλεκτρονικού ταχυδρομείου (</w:t>
            </w:r>
            <w:r w:rsidRPr="00CC3E67">
              <w:rPr>
                <w:rFonts w:ascii="Calibri" w:eastAsia="Tahoma" w:hAnsi="Calibri" w:cs="Calibri"/>
                <w:sz w:val="22"/>
                <w:szCs w:val="22"/>
                <w:lang w:val="en-US"/>
              </w:rPr>
              <w:t>email)</w:t>
            </w:r>
          </w:p>
        </w:tc>
        <w:tc>
          <w:tcPr>
            <w:tcW w:w="4988" w:type="dxa"/>
          </w:tcPr>
          <w:p w14:paraId="214B59BF" w14:textId="77777777" w:rsidR="00293023" w:rsidRPr="00CC3E67" w:rsidRDefault="00293023" w:rsidP="00B53F44">
            <w:pPr>
              <w:rPr>
                <w:rFonts w:ascii="Calibri" w:eastAsia="Tahoma" w:hAnsi="Calibri" w:cs="Calibri"/>
                <w:sz w:val="22"/>
                <w:szCs w:val="22"/>
              </w:rPr>
            </w:pPr>
          </w:p>
        </w:tc>
      </w:tr>
      <w:tr w:rsidR="00293023" w:rsidRPr="00CC3E67" w14:paraId="1F546CA2" w14:textId="77777777" w:rsidTr="00B53F44">
        <w:tc>
          <w:tcPr>
            <w:tcW w:w="4988" w:type="dxa"/>
          </w:tcPr>
          <w:p w14:paraId="4BC106D7" w14:textId="77777777" w:rsidR="00293023" w:rsidRPr="00CC3E67" w:rsidRDefault="00293023" w:rsidP="00B53F44">
            <w:pPr>
              <w:rPr>
                <w:rFonts w:ascii="Calibri" w:eastAsia="Tahoma" w:hAnsi="Calibri" w:cs="Calibri"/>
                <w:sz w:val="22"/>
                <w:szCs w:val="22"/>
              </w:rPr>
            </w:pPr>
            <w:r w:rsidRPr="00CC3E67">
              <w:rPr>
                <w:rFonts w:ascii="Calibri" w:eastAsia="Tahoma" w:hAnsi="Calibri" w:cs="Calibri"/>
                <w:sz w:val="22"/>
                <w:szCs w:val="22"/>
              </w:rPr>
              <w:t>Αριθμός Μερίδας Σ.Α.Τ. (Χρηματιστηρίου Αθηνών)</w:t>
            </w:r>
          </w:p>
        </w:tc>
        <w:tc>
          <w:tcPr>
            <w:tcW w:w="4988" w:type="dxa"/>
          </w:tcPr>
          <w:p w14:paraId="47303455" w14:textId="77777777" w:rsidR="00293023" w:rsidRPr="00CC3E67" w:rsidRDefault="00293023" w:rsidP="00B53F44">
            <w:pPr>
              <w:rPr>
                <w:rFonts w:ascii="Calibri" w:eastAsia="Tahoma" w:hAnsi="Calibri" w:cs="Calibri"/>
                <w:sz w:val="22"/>
                <w:szCs w:val="22"/>
              </w:rPr>
            </w:pPr>
          </w:p>
        </w:tc>
      </w:tr>
      <w:tr w:rsidR="00293023" w:rsidRPr="00CC3E67" w14:paraId="5D23672D" w14:textId="77777777" w:rsidTr="00B53F44">
        <w:tc>
          <w:tcPr>
            <w:tcW w:w="4988" w:type="dxa"/>
          </w:tcPr>
          <w:p w14:paraId="04D84ED5" w14:textId="77777777" w:rsidR="00293023" w:rsidRPr="00CC3E67" w:rsidRDefault="00293023" w:rsidP="00B53F44">
            <w:pPr>
              <w:rPr>
                <w:rFonts w:ascii="Calibri" w:eastAsia="Tahoma" w:hAnsi="Calibri" w:cs="Calibri"/>
                <w:sz w:val="22"/>
                <w:szCs w:val="22"/>
              </w:rPr>
            </w:pPr>
            <w:r w:rsidRPr="00CC3E67">
              <w:rPr>
                <w:rFonts w:ascii="Calibri" w:eastAsia="Tahoma" w:hAnsi="Calibri" w:cs="Calibri"/>
                <w:sz w:val="22"/>
                <w:szCs w:val="22"/>
              </w:rPr>
              <w:t>Αριθμός Μετοχών</w:t>
            </w:r>
          </w:p>
        </w:tc>
        <w:tc>
          <w:tcPr>
            <w:tcW w:w="4988" w:type="dxa"/>
          </w:tcPr>
          <w:p w14:paraId="7954FBE5" w14:textId="77777777" w:rsidR="00293023" w:rsidRPr="00CC3E67" w:rsidRDefault="00293023" w:rsidP="00B53F44">
            <w:pPr>
              <w:rPr>
                <w:rFonts w:ascii="Calibri" w:eastAsia="Tahoma" w:hAnsi="Calibri" w:cs="Calibri"/>
                <w:sz w:val="22"/>
                <w:szCs w:val="22"/>
              </w:rPr>
            </w:pPr>
          </w:p>
          <w:p w14:paraId="4C507B13" w14:textId="41E429F4" w:rsidR="00293023" w:rsidRPr="00CC3E67" w:rsidRDefault="00000000" w:rsidP="00B53F44">
            <w:pPr>
              <w:rPr>
                <w:rFonts w:ascii="Calibri" w:eastAsia="Tahoma" w:hAnsi="Calibri" w:cs="Calibri"/>
                <w:sz w:val="22"/>
                <w:szCs w:val="22"/>
              </w:rPr>
            </w:pPr>
            <w:sdt>
              <w:sdtPr>
                <w:rPr>
                  <w:rFonts w:ascii="Calibri" w:eastAsia="Tahoma" w:hAnsi="Calibri" w:cs="Calibri"/>
                  <w:sz w:val="22"/>
                  <w:szCs w:val="22"/>
                </w:rPr>
                <w:id w:val="1700584608"/>
                <w14:checkbox>
                  <w14:checked w14:val="0"/>
                  <w14:checkedState w14:val="2612" w14:font="MS Gothic"/>
                  <w14:uncheckedState w14:val="2610" w14:font="MS Gothic"/>
                </w14:checkbox>
              </w:sdtPr>
              <w:sdtContent>
                <w:r w:rsidR="00293023" w:rsidRPr="00CC3E67">
                  <w:rPr>
                    <w:rFonts w:ascii="Segoe UI Symbol" w:eastAsia="MS Gothic" w:hAnsi="Segoe UI Symbol" w:cs="Segoe UI Symbol"/>
                    <w:sz w:val="22"/>
                    <w:szCs w:val="22"/>
                  </w:rPr>
                  <w:t>☐</w:t>
                </w:r>
              </w:sdtContent>
            </w:sdt>
            <w:r w:rsidR="00293023" w:rsidRPr="00CC3E67">
              <w:rPr>
                <w:rFonts w:ascii="Calibri" w:eastAsia="Tahoma" w:hAnsi="Calibri" w:cs="Calibri"/>
                <w:sz w:val="22"/>
                <w:szCs w:val="22"/>
              </w:rPr>
              <w:t xml:space="preserve"> Για όσες συνολικά θα έχω δικαίωμα ψήφου κατά την Ημερομηνία Καταγραφής, όπως αυτή ορίζεται στην Πρόσκληση της </w:t>
            </w:r>
            <w:r w:rsidR="004323AC" w:rsidRPr="00CC3E67">
              <w:rPr>
                <w:rFonts w:ascii="Calibri" w:eastAsia="Tahoma" w:hAnsi="Calibri" w:cs="Calibri"/>
                <w:sz w:val="22"/>
                <w:szCs w:val="22"/>
              </w:rPr>
              <w:t>Έκτακτης</w:t>
            </w:r>
            <w:r w:rsidR="00293023" w:rsidRPr="00CC3E67">
              <w:rPr>
                <w:rFonts w:ascii="Calibri" w:eastAsia="Tahoma" w:hAnsi="Calibri" w:cs="Calibri"/>
                <w:sz w:val="22"/>
                <w:szCs w:val="22"/>
              </w:rPr>
              <w:t xml:space="preserve"> Γ.Σ. </w:t>
            </w:r>
          </w:p>
          <w:p w14:paraId="468E5D8C" w14:textId="77777777" w:rsidR="00293023" w:rsidRPr="00CC3E67" w:rsidRDefault="00293023" w:rsidP="00B53F44">
            <w:pPr>
              <w:rPr>
                <w:rFonts w:ascii="Calibri" w:eastAsia="Tahoma" w:hAnsi="Calibri" w:cs="Calibri"/>
                <w:sz w:val="22"/>
                <w:szCs w:val="22"/>
              </w:rPr>
            </w:pPr>
          </w:p>
          <w:p w14:paraId="5EA78EF0" w14:textId="4A817226" w:rsidR="00293023" w:rsidRPr="00CC3E67" w:rsidRDefault="00000000" w:rsidP="00B53F44">
            <w:pPr>
              <w:rPr>
                <w:rFonts w:ascii="Calibri" w:eastAsia="Tahoma" w:hAnsi="Calibri" w:cs="Calibri"/>
                <w:sz w:val="22"/>
                <w:szCs w:val="22"/>
              </w:rPr>
            </w:pPr>
            <w:sdt>
              <w:sdtPr>
                <w:rPr>
                  <w:rFonts w:ascii="Calibri" w:eastAsia="Tahoma" w:hAnsi="Calibri" w:cs="Calibri"/>
                  <w:sz w:val="22"/>
                  <w:szCs w:val="22"/>
                </w:rPr>
                <w:id w:val="-1569561802"/>
                <w14:checkbox>
                  <w14:checked w14:val="0"/>
                  <w14:checkedState w14:val="2612" w14:font="MS Gothic"/>
                  <w14:uncheckedState w14:val="2610" w14:font="MS Gothic"/>
                </w14:checkbox>
              </w:sdtPr>
              <w:sdtContent>
                <w:r w:rsidR="001442C4" w:rsidRPr="00CC3E67">
                  <w:rPr>
                    <w:rFonts w:ascii="Segoe UI Symbol" w:eastAsia="MS Gothic" w:hAnsi="Segoe UI Symbol" w:cs="Segoe UI Symbol"/>
                    <w:sz w:val="22"/>
                    <w:szCs w:val="22"/>
                  </w:rPr>
                  <w:t>☐</w:t>
                </w:r>
              </w:sdtContent>
            </w:sdt>
            <w:r w:rsidR="00293023" w:rsidRPr="00CC3E67">
              <w:rPr>
                <w:rFonts w:ascii="Calibri" w:eastAsia="Tahoma" w:hAnsi="Calibri" w:cs="Calibri"/>
                <w:sz w:val="22"/>
                <w:szCs w:val="22"/>
              </w:rPr>
              <w:t xml:space="preserve">...........................(ακριβής αριθμός μετοχών) </w:t>
            </w:r>
          </w:p>
        </w:tc>
      </w:tr>
    </w:tbl>
    <w:p w14:paraId="323A08F5" w14:textId="77777777" w:rsidR="00293023" w:rsidRPr="00CC3E67" w:rsidRDefault="00293023" w:rsidP="00293023">
      <w:pPr>
        <w:rPr>
          <w:rFonts w:ascii="Calibri" w:eastAsia="Tahoma" w:hAnsi="Calibri" w:cs="Calibri"/>
          <w:sz w:val="22"/>
          <w:szCs w:val="22"/>
        </w:rPr>
      </w:pPr>
    </w:p>
    <w:p w14:paraId="77767026" w14:textId="77777777" w:rsidR="00293023" w:rsidRPr="00CC3E67" w:rsidRDefault="00293023" w:rsidP="00293023">
      <w:pPr>
        <w:rPr>
          <w:rFonts w:ascii="Calibri" w:eastAsia="Tahoma" w:hAnsi="Calibri" w:cs="Calibri"/>
          <w:b/>
          <w:bCs/>
          <w:sz w:val="22"/>
          <w:szCs w:val="22"/>
        </w:rPr>
      </w:pPr>
      <w:r w:rsidRPr="00CC3E67">
        <w:rPr>
          <w:rFonts w:ascii="Calibri" w:eastAsia="Tahoma" w:hAnsi="Calibri" w:cs="Calibri"/>
          <w:b/>
          <w:bCs/>
          <w:sz w:val="22"/>
          <w:szCs w:val="22"/>
        </w:rPr>
        <w:t>Με το παρόν έντυπο σας γνωστοποιώ:</w:t>
      </w:r>
    </w:p>
    <w:p w14:paraId="15B95725" w14:textId="77777777" w:rsidR="00293023" w:rsidRPr="00CC3E67" w:rsidRDefault="00293023" w:rsidP="00293023">
      <w:pPr>
        <w:jc w:val="both"/>
        <w:rPr>
          <w:rFonts w:ascii="Calibri" w:eastAsia="Tahoma" w:hAnsi="Calibri" w:cs="Calibri"/>
          <w:b/>
          <w:bCs/>
          <w:i/>
          <w:iCs/>
          <w:sz w:val="22"/>
          <w:szCs w:val="22"/>
        </w:rPr>
      </w:pPr>
      <w:r w:rsidRPr="00CC3E67">
        <w:rPr>
          <w:rFonts w:ascii="Calibri" w:eastAsia="Tahoma" w:hAnsi="Calibri" w:cs="Calibri"/>
          <w:b/>
          <w:bCs/>
          <w:i/>
          <w:iCs/>
          <w:sz w:val="22"/>
          <w:szCs w:val="22"/>
        </w:rPr>
        <w:t>(Παρακαλούμε σημειώστε με “</w:t>
      </w:r>
      <w:r w:rsidRPr="00CC3E67">
        <w:rPr>
          <w:rFonts w:ascii="Calibri" w:eastAsia="Tahoma" w:hAnsi="Calibri" w:cs="Calibri"/>
          <w:b/>
          <w:bCs/>
          <w:i/>
          <w:iCs/>
          <w:sz w:val="22"/>
          <w:szCs w:val="22"/>
          <w:lang w:val="en-US"/>
        </w:rPr>
        <w:t>X</w:t>
      </w:r>
      <w:r w:rsidRPr="00CC3E67">
        <w:rPr>
          <w:rFonts w:ascii="Calibri" w:eastAsia="Tahoma" w:hAnsi="Calibri" w:cs="Calibri"/>
          <w:b/>
          <w:bCs/>
          <w:i/>
          <w:iCs/>
          <w:sz w:val="22"/>
          <w:szCs w:val="22"/>
        </w:rPr>
        <w:t>” την επιλογή σας)</w:t>
      </w:r>
    </w:p>
    <w:p w14:paraId="0250EB4E" w14:textId="77777777" w:rsidR="00293023" w:rsidRPr="00CC3E67" w:rsidRDefault="00293023" w:rsidP="00293023">
      <w:pPr>
        <w:jc w:val="both"/>
        <w:rPr>
          <w:rFonts w:ascii="Calibri" w:eastAsia="Tahoma" w:hAnsi="Calibri" w:cs="Calibri"/>
          <w:sz w:val="22"/>
          <w:szCs w:val="22"/>
        </w:rPr>
      </w:pPr>
    </w:p>
    <w:p w14:paraId="755FC009" w14:textId="77777777" w:rsidR="00293023" w:rsidRPr="00CC3E67" w:rsidRDefault="00000000" w:rsidP="00293023">
      <w:pPr>
        <w:jc w:val="both"/>
        <w:rPr>
          <w:rFonts w:ascii="Calibri" w:eastAsia="Tahoma" w:hAnsi="Calibri" w:cs="Calibri"/>
          <w:sz w:val="22"/>
          <w:szCs w:val="22"/>
        </w:rPr>
      </w:pPr>
      <w:sdt>
        <w:sdtPr>
          <w:rPr>
            <w:rFonts w:ascii="Calibri" w:eastAsia="Tahoma" w:hAnsi="Calibri" w:cs="Calibri"/>
            <w:sz w:val="22"/>
            <w:szCs w:val="22"/>
          </w:rPr>
          <w:id w:val="-1410458342"/>
          <w14:checkbox>
            <w14:checked w14:val="0"/>
            <w14:checkedState w14:val="2612" w14:font="MS Gothic"/>
            <w14:uncheckedState w14:val="2610" w14:font="MS Gothic"/>
          </w14:checkbox>
        </w:sdtPr>
        <w:sdtContent>
          <w:r w:rsidR="00293023" w:rsidRPr="00CC3E67">
            <w:rPr>
              <w:rFonts w:ascii="Segoe UI Symbol" w:eastAsia="MS Gothic" w:hAnsi="Segoe UI Symbol" w:cs="Segoe UI Symbol"/>
              <w:sz w:val="22"/>
              <w:szCs w:val="22"/>
            </w:rPr>
            <w:t>☐</w:t>
          </w:r>
        </w:sdtContent>
      </w:sdt>
      <w:r w:rsidR="00293023" w:rsidRPr="00CC3E67">
        <w:rPr>
          <w:rFonts w:ascii="Calibri" w:eastAsia="Tahoma" w:hAnsi="Calibri" w:cs="Calibri"/>
          <w:sz w:val="22"/>
          <w:szCs w:val="22"/>
        </w:rPr>
        <w:t xml:space="preserve">   Την ψήφο μου</w:t>
      </w:r>
    </w:p>
    <w:p w14:paraId="75571C05" w14:textId="77777777" w:rsidR="00293023" w:rsidRPr="00CC3E67" w:rsidRDefault="00293023" w:rsidP="00293023">
      <w:pPr>
        <w:jc w:val="both"/>
        <w:rPr>
          <w:rFonts w:ascii="Calibri" w:eastAsia="Tahoma" w:hAnsi="Calibri" w:cs="Calibri"/>
          <w:sz w:val="22"/>
          <w:szCs w:val="22"/>
        </w:rPr>
      </w:pPr>
    </w:p>
    <w:p w14:paraId="29DADB3D" w14:textId="77777777" w:rsidR="00293023" w:rsidRPr="00CC3E67" w:rsidRDefault="00000000" w:rsidP="00293023">
      <w:pPr>
        <w:jc w:val="both"/>
        <w:rPr>
          <w:rFonts w:ascii="Calibri" w:eastAsia="Tahoma" w:hAnsi="Calibri" w:cs="Calibri"/>
          <w:sz w:val="22"/>
          <w:szCs w:val="22"/>
        </w:rPr>
      </w:pPr>
      <w:sdt>
        <w:sdtPr>
          <w:rPr>
            <w:rFonts w:ascii="Calibri" w:eastAsia="Tahoma" w:hAnsi="Calibri" w:cs="Calibri"/>
            <w:sz w:val="22"/>
            <w:szCs w:val="22"/>
          </w:rPr>
          <w:id w:val="-1766073794"/>
          <w14:checkbox>
            <w14:checked w14:val="0"/>
            <w14:checkedState w14:val="2612" w14:font="MS Gothic"/>
            <w14:uncheckedState w14:val="2610" w14:font="MS Gothic"/>
          </w14:checkbox>
        </w:sdtPr>
        <w:sdtContent>
          <w:r w:rsidR="00293023" w:rsidRPr="00CC3E67">
            <w:rPr>
              <w:rFonts w:ascii="Segoe UI Symbol" w:eastAsia="MS Gothic" w:hAnsi="Segoe UI Symbol" w:cs="Segoe UI Symbol"/>
              <w:sz w:val="22"/>
              <w:szCs w:val="22"/>
            </w:rPr>
            <w:t>☐</w:t>
          </w:r>
        </w:sdtContent>
      </w:sdt>
      <w:r w:rsidR="00293023" w:rsidRPr="00CC3E67">
        <w:rPr>
          <w:rFonts w:ascii="Calibri" w:eastAsia="Tahoma" w:hAnsi="Calibri" w:cs="Calibri"/>
          <w:sz w:val="22"/>
          <w:szCs w:val="22"/>
        </w:rPr>
        <w:t xml:space="preserve">   Την ψήφο του μετόχου που εκπροσωπώ</w:t>
      </w:r>
    </w:p>
    <w:p w14:paraId="4C196A88" w14:textId="77777777" w:rsidR="00293023" w:rsidRPr="00CC3E67" w:rsidRDefault="00293023" w:rsidP="00293023">
      <w:pPr>
        <w:jc w:val="both"/>
        <w:rPr>
          <w:rFonts w:ascii="Calibri" w:eastAsia="Tahoma" w:hAnsi="Calibri" w:cs="Calibri"/>
          <w:sz w:val="22"/>
          <w:szCs w:val="22"/>
        </w:rPr>
      </w:pPr>
    </w:p>
    <w:p w14:paraId="6D522F51" w14:textId="77777777" w:rsidR="00293023" w:rsidRPr="00CC3E67" w:rsidRDefault="00293023" w:rsidP="00293023">
      <w:pPr>
        <w:jc w:val="both"/>
        <w:rPr>
          <w:rFonts w:ascii="Calibri" w:eastAsia="Tahoma" w:hAnsi="Calibri" w:cs="Calibri"/>
          <w:sz w:val="22"/>
          <w:szCs w:val="22"/>
        </w:rPr>
      </w:pPr>
    </w:p>
    <w:p w14:paraId="3F512BA7" w14:textId="77777777" w:rsidR="00293023" w:rsidRPr="00CC3E67" w:rsidRDefault="00293023" w:rsidP="00293023">
      <w:pPr>
        <w:jc w:val="both"/>
        <w:rPr>
          <w:rFonts w:ascii="Calibri" w:eastAsia="Tahoma" w:hAnsi="Calibri" w:cs="Calibri"/>
          <w:sz w:val="22"/>
          <w:szCs w:val="22"/>
        </w:rPr>
      </w:pPr>
    </w:p>
    <w:p w14:paraId="227D8D4A" w14:textId="77777777" w:rsidR="00293023" w:rsidRPr="00CC3E67" w:rsidRDefault="00293023" w:rsidP="00293023">
      <w:pPr>
        <w:jc w:val="both"/>
        <w:rPr>
          <w:rFonts w:ascii="Calibri" w:eastAsia="Tahoma" w:hAnsi="Calibri" w:cs="Calibri"/>
          <w:sz w:val="22"/>
          <w:szCs w:val="22"/>
        </w:rPr>
      </w:pPr>
    </w:p>
    <w:p w14:paraId="321D5849" w14:textId="77777777" w:rsidR="001447A6" w:rsidRDefault="001447A6" w:rsidP="00293023">
      <w:pPr>
        <w:jc w:val="both"/>
        <w:rPr>
          <w:rFonts w:ascii="Calibri" w:eastAsia="Tahoma" w:hAnsi="Calibri" w:cs="Calibri"/>
          <w:sz w:val="22"/>
          <w:szCs w:val="22"/>
        </w:rPr>
      </w:pPr>
    </w:p>
    <w:p w14:paraId="7F76FC2A" w14:textId="6A02CD5D" w:rsidR="00293023" w:rsidRPr="00CC3E67" w:rsidRDefault="00293023" w:rsidP="00293023">
      <w:pPr>
        <w:jc w:val="both"/>
        <w:rPr>
          <w:rFonts w:ascii="Calibri" w:eastAsia="Tahoma" w:hAnsi="Calibri" w:cs="Calibri"/>
          <w:sz w:val="22"/>
          <w:szCs w:val="22"/>
        </w:rPr>
      </w:pPr>
      <w:r w:rsidRPr="00CC3E67">
        <w:rPr>
          <w:rFonts w:ascii="Calibri" w:eastAsia="Tahoma" w:hAnsi="Calibri" w:cs="Calibri"/>
          <w:sz w:val="22"/>
          <w:szCs w:val="22"/>
        </w:rPr>
        <w:t xml:space="preserve">επί των θεμάτων της Γενικής Συνέλευσης των μετόχων της Εταιρείας της </w:t>
      </w:r>
      <w:r w:rsidR="001D7300">
        <w:rPr>
          <w:rFonts w:ascii="Calibri" w:eastAsia="Tahoma" w:hAnsi="Calibri" w:cs="Calibri"/>
          <w:b/>
          <w:bCs/>
          <w:sz w:val="22"/>
          <w:szCs w:val="22"/>
        </w:rPr>
        <w:t>8</w:t>
      </w:r>
      <w:r w:rsidRPr="00CC3E67">
        <w:rPr>
          <w:rFonts w:ascii="Calibri" w:eastAsia="Tahoma" w:hAnsi="Calibri" w:cs="Calibri"/>
          <w:b/>
          <w:bCs/>
          <w:sz w:val="22"/>
          <w:szCs w:val="22"/>
          <w:vertAlign w:val="superscript"/>
        </w:rPr>
        <w:t>ης</w:t>
      </w:r>
      <w:r w:rsidRPr="00CC3E67">
        <w:rPr>
          <w:rFonts w:ascii="Calibri" w:eastAsia="Tahoma" w:hAnsi="Calibri" w:cs="Calibri"/>
          <w:b/>
          <w:bCs/>
          <w:sz w:val="22"/>
          <w:szCs w:val="22"/>
        </w:rPr>
        <w:t xml:space="preserve"> Οκτωβρίου 2026</w:t>
      </w:r>
      <w:r w:rsidRPr="00CC3E67">
        <w:rPr>
          <w:rFonts w:ascii="Calibri" w:eastAsia="Tahoma" w:hAnsi="Calibri" w:cs="Calibri"/>
          <w:sz w:val="22"/>
          <w:szCs w:val="22"/>
        </w:rPr>
        <w:t xml:space="preserve">, </w:t>
      </w:r>
      <w:r w:rsidRPr="00CC3E67">
        <w:rPr>
          <w:rStyle w:val="normaltextrun"/>
          <w:rFonts w:ascii="Calibri" w:hAnsi="Calibri" w:cs="Calibri"/>
          <w:color w:val="000000"/>
          <w:bdr w:val="none" w:sz="0" w:space="0" w:color="auto" w:frame="1"/>
        </w:rPr>
        <w:t xml:space="preserve">ημέρα </w:t>
      </w:r>
      <w:r w:rsidR="001D7300">
        <w:rPr>
          <w:rStyle w:val="normaltextrun"/>
          <w:rFonts w:ascii="Calibri" w:hAnsi="Calibri" w:cs="Calibri"/>
          <w:b/>
          <w:bCs/>
          <w:color w:val="000000"/>
          <w:bdr w:val="none" w:sz="0" w:space="0" w:color="auto" w:frame="1"/>
        </w:rPr>
        <w:t xml:space="preserve">Πέμπτη </w:t>
      </w:r>
      <w:r w:rsidRPr="00CC3E67">
        <w:rPr>
          <w:rStyle w:val="normaltextrun"/>
          <w:rFonts w:ascii="Calibri" w:hAnsi="Calibri" w:cs="Calibri"/>
          <w:color w:val="000000"/>
          <w:bdr w:val="none" w:sz="0" w:space="0" w:color="auto" w:frame="1"/>
        </w:rPr>
        <w:t xml:space="preserve">και ώρα </w:t>
      </w:r>
      <w:r w:rsidRPr="00CC3E67">
        <w:rPr>
          <w:rStyle w:val="normaltextrun"/>
          <w:rFonts w:ascii="Calibri" w:hAnsi="Calibri" w:cs="Calibri"/>
          <w:b/>
          <w:bCs/>
          <w:color w:val="000000"/>
          <w:bdr w:val="none" w:sz="0" w:space="0" w:color="auto" w:frame="1"/>
        </w:rPr>
        <w:t>10:00</w:t>
      </w:r>
      <w:r w:rsidRPr="00CC3E67">
        <w:rPr>
          <w:rFonts w:ascii="Calibri" w:eastAsia="Tahoma" w:hAnsi="Calibri" w:cs="Calibri"/>
          <w:sz w:val="22"/>
          <w:szCs w:val="22"/>
        </w:rPr>
        <w:t>, ως ακολούθως:</w:t>
      </w:r>
    </w:p>
    <w:tbl>
      <w:tblPr>
        <w:tblW w:w="0" w:type="auto"/>
        <w:tblInd w:w="-188" w:type="dxa"/>
        <w:tblBorders>
          <w:top w:val="single" w:sz="6" w:space="0" w:color="auto"/>
          <w:left w:val="single" w:sz="6" w:space="0" w:color="auto"/>
          <w:bottom w:val="single" w:sz="6" w:space="0" w:color="auto"/>
          <w:right w:val="single" w:sz="6" w:space="0" w:color="auto"/>
        </w:tblBorders>
        <w:tblLook w:val="0600" w:firstRow="0" w:lastRow="0" w:firstColumn="0" w:lastColumn="0" w:noHBand="1" w:noVBand="1"/>
      </w:tblPr>
      <w:tblGrid>
        <w:gridCol w:w="2937"/>
        <w:gridCol w:w="2276"/>
        <w:gridCol w:w="2276"/>
        <w:gridCol w:w="989"/>
      </w:tblGrid>
      <w:tr w:rsidR="00293023" w:rsidRPr="00CC3E67" w14:paraId="77B21667" w14:textId="77777777" w:rsidTr="00B53F44">
        <w:trPr>
          <w:trHeight w:val="390"/>
        </w:trPr>
        <w:tc>
          <w:tcPr>
            <w:tcW w:w="401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12B4DF55" w14:textId="77777777" w:rsidR="00293023" w:rsidRPr="00CC3E67" w:rsidRDefault="00293023" w:rsidP="00B53F44">
            <w:pPr>
              <w:jc w:val="center"/>
              <w:rPr>
                <w:rFonts w:ascii="Calibri" w:eastAsia="Calibri" w:hAnsi="Calibri" w:cs="Calibri"/>
                <w:color w:val="000000" w:themeColor="text1"/>
                <w:sz w:val="22"/>
                <w:szCs w:val="22"/>
              </w:rPr>
            </w:pPr>
            <w:r w:rsidRPr="00CC3E67">
              <w:rPr>
                <w:rFonts w:ascii="Calibri" w:eastAsia="Calibri" w:hAnsi="Calibri" w:cs="Calibri"/>
                <w:b/>
                <w:bCs/>
                <w:color w:val="000000" w:themeColor="text1"/>
                <w:sz w:val="22"/>
                <w:szCs w:val="22"/>
              </w:rPr>
              <w:t>ΘΕΜΑΤΑ ΗΜΕΡΗΣΙΑΣ ΔΙΑΤΑΞΗΣ</w:t>
            </w:r>
          </w:p>
          <w:p w14:paraId="3FE86DF6" w14:textId="77777777" w:rsidR="00293023" w:rsidRPr="00CC3E67" w:rsidRDefault="00293023" w:rsidP="00B53F44">
            <w:pPr>
              <w:widowControl w:val="0"/>
              <w:pBdr>
                <w:top w:val="nil"/>
                <w:left w:val="nil"/>
                <w:bottom w:val="nil"/>
                <w:right w:val="nil"/>
                <w:between w:val="nil"/>
              </w:pBdr>
              <w:rPr>
                <w:rFonts w:ascii="Calibri" w:eastAsia="Calibri" w:hAnsi="Calibri" w:cs="Calibri"/>
                <w:color w:val="000000" w:themeColor="text1"/>
                <w:sz w:val="22"/>
                <w:szCs w:val="22"/>
              </w:rPr>
            </w:pPr>
          </w:p>
        </w:tc>
        <w:tc>
          <w:tcPr>
            <w:tcW w:w="27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52CF450B" w14:textId="77777777" w:rsidR="00293023" w:rsidRPr="00CC3E67" w:rsidRDefault="00293023" w:rsidP="00B53F44">
            <w:pPr>
              <w:widowControl w:val="0"/>
              <w:pBdr>
                <w:top w:val="nil"/>
                <w:left w:val="nil"/>
                <w:bottom w:val="nil"/>
                <w:right w:val="nil"/>
                <w:between w:val="nil"/>
              </w:pBdr>
              <w:jc w:val="center"/>
              <w:rPr>
                <w:rFonts w:ascii="Calibri" w:eastAsia="Calibri" w:hAnsi="Calibri" w:cs="Calibri"/>
                <w:color w:val="000000" w:themeColor="text1"/>
                <w:sz w:val="22"/>
                <w:szCs w:val="22"/>
              </w:rPr>
            </w:pPr>
            <w:r w:rsidRPr="00CC3E67">
              <w:rPr>
                <w:rFonts w:ascii="Calibri" w:eastAsia="Calibri" w:hAnsi="Calibri" w:cs="Calibri"/>
                <w:b/>
                <w:bCs/>
                <w:color w:val="000000" w:themeColor="text1"/>
                <w:sz w:val="22"/>
                <w:szCs w:val="22"/>
              </w:rPr>
              <w:t>ΥΠΕΡ</w:t>
            </w:r>
          </w:p>
          <w:p w14:paraId="74988631" w14:textId="77777777" w:rsidR="00293023" w:rsidRPr="00CC3E67" w:rsidRDefault="00293023" w:rsidP="00B53F44">
            <w:pPr>
              <w:widowControl w:val="0"/>
              <w:pBdr>
                <w:top w:val="nil"/>
                <w:left w:val="nil"/>
                <w:bottom w:val="nil"/>
                <w:right w:val="nil"/>
                <w:between w:val="nil"/>
              </w:pBdr>
              <w:jc w:val="center"/>
              <w:rPr>
                <w:rFonts w:ascii="Calibri" w:eastAsia="Calibri" w:hAnsi="Calibri" w:cs="Calibri"/>
                <w:color w:val="000000" w:themeColor="text1"/>
                <w:sz w:val="22"/>
                <w:szCs w:val="22"/>
              </w:rPr>
            </w:pPr>
            <w:r w:rsidRPr="00CC3E67">
              <w:rPr>
                <w:rFonts w:ascii="Calibri" w:eastAsia="Calibri" w:hAnsi="Calibri" w:cs="Calibri"/>
                <w:b/>
                <w:bCs/>
                <w:color w:val="000000" w:themeColor="text1"/>
                <w:sz w:val="22"/>
                <w:szCs w:val="22"/>
              </w:rPr>
              <w:t>του σχεδίου απόφασης που θα παρουσιασθεί στη Γ.Σ.</w:t>
            </w:r>
          </w:p>
        </w:tc>
        <w:tc>
          <w:tcPr>
            <w:tcW w:w="27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1A6105C8" w14:textId="77777777" w:rsidR="00293023" w:rsidRPr="00CC3E67" w:rsidRDefault="00293023" w:rsidP="00B53F44">
            <w:pPr>
              <w:widowControl w:val="0"/>
              <w:pBdr>
                <w:top w:val="nil"/>
                <w:left w:val="nil"/>
                <w:bottom w:val="nil"/>
                <w:right w:val="nil"/>
                <w:between w:val="nil"/>
              </w:pBdr>
              <w:jc w:val="center"/>
              <w:rPr>
                <w:rFonts w:ascii="Calibri" w:eastAsia="Calibri" w:hAnsi="Calibri" w:cs="Calibri"/>
                <w:color w:val="000000" w:themeColor="text1"/>
                <w:sz w:val="22"/>
                <w:szCs w:val="22"/>
              </w:rPr>
            </w:pPr>
            <w:r w:rsidRPr="00CC3E67">
              <w:rPr>
                <w:rFonts w:ascii="Calibri" w:eastAsia="Calibri" w:hAnsi="Calibri" w:cs="Calibri"/>
                <w:b/>
                <w:bCs/>
                <w:color w:val="000000" w:themeColor="text1"/>
                <w:sz w:val="22"/>
                <w:szCs w:val="22"/>
              </w:rPr>
              <w:t>ΚΑΤΑ</w:t>
            </w:r>
          </w:p>
          <w:p w14:paraId="1727866D" w14:textId="77777777" w:rsidR="00293023" w:rsidRPr="00CC3E67" w:rsidRDefault="00293023" w:rsidP="00B53F44">
            <w:pPr>
              <w:widowControl w:val="0"/>
              <w:pBdr>
                <w:top w:val="nil"/>
                <w:left w:val="nil"/>
                <w:bottom w:val="nil"/>
                <w:right w:val="nil"/>
                <w:between w:val="nil"/>
              </w:pBdr>
              <w:jc w:val="center"/>
              <w:rPr>
                <w:rFonts w:ascii="Calibri" w:eastAsia="Calibri" w:hAnsi="Calibri" w:cs="Calibri"/>
                <w:color w:val="000000" w:themeColor="text1"/>
                <w:sz w:val="22"/>
                <w:szCs w:val="22"/>
              </w:rPr>
            </w:pPr>
            <w:r w:rsidRPr="00CC3E67">
              <w:rPr>
                <w:rFonts w:ascii="Calibri" w:eastAsia="Calibri" w:hAnsi="Calibri" w:cs="Calibri"/>
                <w:b/>
                <w:bCs/>
                <w:color w:val="000000" w:themeColor="text1"/>
                <w:sz w:val="22"/>
                <w:szCs w:val="22"/>
              </w:rPr>
              <w:t>του σχεδίου απόφασης που θα παρουσιασθεί στη Γ.Σ.</w:t>
            </w:r>
          </w:p>
        </w:tc>
        <w:tc>
          <w:tcPr>
            <w:tcW w:w="107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625CC2FC" w14:textId="77777777" w:rsidR="00293023" w:rsidRPr="00CC3E67" w:rsidRDefault="00293023" w:rsidP="00B53F44">
            <w:pPr>
              <w:widowControl w:val="0"/>
              <w:pBdr>
                <w:top w:val="nil"/>
                <w:left w:val="nil"/>
                <w:bottom w:val="nil"/>
                <w:right w:val="nil"/>
                <w:between w:val="nil"/>
              </w:pBdr>
              <w:jc w:val="center"/>
              <w:rPr>
                <w:rFonts w:ascii="Calibri" w:eastAsia="Calibri" w:hAnsi="Calibri" w:cs="Calibri"/>
                <w:color w:val="000000" w:themeColor="text1"/>
                <w:sz w:val="22"/>
                <w:szCs w:val="22"/>
              </w:rPr>
            </w:pPr>
            <w:r w:rsidRPr="00CC3E67">
              <w:rPr>
                <w:rFonts w:ascii="Calibri" w:eastAsia="Calibri" w:hAnsi="Calibri" w:cs="Calibri"/>
                <w:b/>
                <w:bCs/>
                <w:color w:val="000000" w:themeColor="text1"/>
                <w:sz w:val="22"/>
                <w:szCs w:val="22"/>
              </w:rPr>
              <w:t>ΑΠΟΧΗ</w:t>
            </w:r>
          </w:p>
          <w:p w14:paraId="1BB13104" w14:textId="77777777" w:rsidR="00293023" w:rsidRPr="00CC3E67" w:rsidRDefault="00293023" w:rsidP="00B53F44">
            <w:pPr>
              <w:widowControl w:val="0"/>
              <w:pBdr>
                <w:top w:val="nil"/>
                <w:left w:val="nil"/>
                <w:bottom w:val="nil"/>
                <w:right w:val="nil"/>
                <w:between w:val="nil"/>
              </w:pBdr>
              <w:jc w:val="center"/>
              <w:rPr>
                <w:rFonts w:ascii="Calibri" w:eastAsia="Calibri" w:hAnsi="Calibri" w:cs="Calibri"/>
                <w:color w:val="000000" w:themeColor="text1"/>
                <w:sz w:val="22"/>
                <w:szCs w:val="22"/>
              </w:rPr>
            </w:pPr>
          </w:p>
        </w:tc>
      </w:tr>
      <w:tr w:rsidR="00293023" w:rsidRPr="00CC3E67" w14:paraId="3E92C5F1" w14:textId="77777777" w:rsidTr="00B53F44">
        <w:trPr>
          <w:trHeight w:val="300"/>
        </w:trPr>
        <w:tc>
          <w:tcPr>
            <w:tcW w:w="401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06127737" w14:textId="77777777" w:rsidR="00293023" w:rsidRPr="00CC3E67" w:rsidRDefault="00293023" w:rsidP="00B53F44">
            <w:pPr>
              <w:widowControl w:val="0"/>
              <w:pBdr>
                <w:top w:val="nil"/>
                <w:left w:val="nil"/>
                <w:bottom w:val="nil"/>
                <w:right w:val="nil"/>
                <w:between w:val="nil"/>
              </w:pBdr>
              <w:rPr>
                <w:rFonts w:ascii="Calibri" w:eastAsia="Calibri" w:hAnsi="Calibri" w:cs="Calibri"/>
                <w:color w:val="000000" w:themeColor="text1"/>
                <w:sz w:val="22"/>
                <w:szCs w:val="22"/>
              </w:rPr>
            </w:pPr>
            <w:r w:rsidRPr="00CC3E67">
              <w:rPr>
                <w:rFonts w:ascii="Calibri" w:eastAsia="Calibri" w:hAnsi="Calibri" w:cs="Calibri"/>
                <w:b/>
                <w:bCs/>
                <w:color w:val="000000" w:themeColor="text1"/>
                <w:sz w:val="22"/>
                <w:szCs w:val="22"/>
              </w:rPr>
              <w:t>Για όλα τα θέματα της ημερήσιας διάταξης</w:t>
            </w:r>
          </w:p>
        </w:tc>
        <w:tc>
          <w:tcPr>
            <w:tcW w:w="27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0D742DF5" w14:textId="77777777" w:rsidR="00293023" w:rsidRPr="00CC3E67" w:rsidRDefault="00293023" w:rsidP="00B53F44">
            <w:pPr>
              <w:widowControl w:val="0"/>
              <w:pBdr>
                <w:top w:val="nil"/>
                <w:left w:val="nil"/>
                <w:bottom w:val="nil"/>
                <w:right w:val="nil"/>
                <w:between w:val="nil"/>
              </w:pBdr>
              <w:rPr>
                <w:rFonts w:ascii="Calibri" w:eastAsia="Calibri" w:hAnsi="Calibri" w:cs="Calibri"/>
                <w:color w:val="000000" w:themeColor="text1"/>
                <w:sz w:val="22"/>
                <w:szCs w:val="22"/>
              </w:rPr>
            </w:pPr>
          </w:p>
        </w:tc>
        <w:tc>
          <w:tcPr>
            <w:tcW w:w="27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3D13D397" w14:textId="77777777" w:rsidR="00293023" w:rsidRPr="00CC3E67" w:rsidRDefault="00293023" w:rsidP="00B53F44">
            <w:pPr>
              <w:widowControl w:val="0"/>
              <w:pBdr>
                <w:top w:val="nil"/>
                <w:left w:val="nil"/>
                <w:bottom w:val="nil"/>
                <w:right w:val="nil"/>
                <w:between w:val="nil"/>
              </w:pBdr>
              <w:rPr>
                <w:rFonts w:ascii="Calibri" w:eastAsia="Calibri" w:hAnsi="Calibri" w:cs="Calibri"/>
                <w:color w:val="000000" w:themeColor="text1"/>
                <w:sz w:val="22"/>
                <w:szCs w:val="22"/>
              </w:rPr>
            </w:pPr>
          </w:p>
        </w:tc>
        <w:tc>
          <w:tcPr>
            <w:tcW w:w="107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3CA91B8D" w14:textId="77777777" w:rsidR="00293023" w:rsidRPr="00CC3E67" w:rsidRDefault="00293023" w:rsidP="00B53F44">
            <w:pPr>
              <w:widowControl w:val="0"/>
              <w:pBdr>
                <w:top w:val="nil"/>
                <w:left w:val="nil"/>
                <w:bottom w:val="nil"/>
                <w:right w:val="nil"/>
                <w:between w:val="nil"/>
              </w:pBdr>
              <w:rPr>
                <w:rFonts w:ascii="Calibri" w:eastAsia="Calibri" w:hAnsi="Calibri" w:cs="Calibri"/>
                <w:color w:val="000000" w:themeColor="text1"/>
                <w:sz w:val="22"/>
                <w:szCs w:val="22"/>
              </w:rPr>
            </w:pPr>
          </w:p>
        </w:tc>
      </w:tr>
    </w:tbl>
    <w:p w14:paraId="1FC08099" w14:textId="77777777" w:rsidR="00293023" w:rsidRPr="00CC3E67" w:rsidRDefault="00293023" w:rsidP="00293023">
      <w:pPr>
        <w:rPr>
          <w:rFonts w:ascii="Calibri" w:eastAsia="Tahoma" w:hAnsi="Calibri" w:cs="Calibri"/>
          <w:b/>
          <w:sz w:val="22"/>
          <w:szCs w:val="22"/>
        </w:rPr>
      </w:pPr>
    </w:p>
    <w:p w14:paraId="37124373" w14:textId="77777777" w:rsidR="00293023" w:rsidRPr="00CC3E67" w:rsidRDefault="00293023" w:rsidP="00293023">
      <w:pPr>
        <w:rPr>
          <w:rFonts w:ascii="Calibri" w:eastAsia="Calibri" w:hAnsi="Calibri" w:cs="Calibri"/>
          <w:b/>
          <w:bCs/>
          <w:color w:val="000000" w:themeColor="text1"/>
          <w:sz w:val="22"/>
          <w:szCs w:val="22"/>
        </w:rPr>
      </w:pPr>
      <w:r w:rsidRPr="00CC3E67">
        <w:rPr>
          <w:rFonts w:ascii="Calibri" w:eastAsia="Calibri" w:hAnsi="Calibri" w:cs="Calibri"/>
          <w:b/>
          <w:bCs/>
          <w:color w:val="000000" w:themeColor="text1"/>
          <w:sz w:val="22"/>
          <w:szCs w:val="22"/>
        </w:rPr>
        <w:t>Ή</w:t>
      </w:r>
    </w:p>
    <w:p w14:paraId="52B272C2" w14:textId="77777777" w:rsidR="00293023" w:rsidRPr="00CC3E67" w:rsidRDefault="00293023" w:rsidP="00293023">
      <w:pPr>
        <w:rPr>
          <w:rFonts w:ascii="Calibri" w:eastAsia="Calibri" w:hAnsi="Calibri" w:cs="Calibri"/>
          <w:b/>
          <w:bCs/>
          <w:color w:val="000000" w:themeColor="text1"/>
          <w:sz w:val="22"/>
          <w:szCs w:val="22"/>
        </w:rPr>
      </w:pPr>
      <w:r w:rsidRPr="00CC3E67">
        <w:rPr>
          <w:rFonts w:ascii="Calibri" w:eastAsia="Calibri" w:hAnsi="Calibri" w:cs="Calibri"/>
          <w:b/>
          <w:bCs/>
          <w:color w:val="000000" w:themeColor="text1"/>
          <w:sz w:val="22"/>
          <w:szCs w:val="22"/>
        </w:rPr>
        <w:br w:type="page"/>
      </w:r>
    </w:p>
    <w:p w14:paraId="22E97078" w14:textId="77777777" w:rsidR="00293023" w:rsidRPr="00CC3E67" w:rsidRDefault="00293023" w:rsidP="00293023">
      <w:pPr>
        <w:rPr>
          <w:rFonts w:ascii="Calibri" w:eastAsia="Calibri" w:hAnsi="Calibri" w:cs="Calibri"/>
          <w:color w:val="000000" w:themeColor="text1"/>
          <w:sz w:val="22"/>
          <w:szCs w:val="22"/>
        </w:rPr>
      </w:pPr>
    </w:p>
    <w:p w14:paraId="708C65F6" w14:textId="77777777" w:rsidR="00293023" w:rsidRPr="00CC3E67" w:rsidRDefault="00293023" w:rsidP="00293023">
      <w:pPr>
        <w:rPr>
          <w:rFonts w:ascii="Calibri" w:eastAsia="Calibri" w:hAnsi="Calibri" w:cs="Calibri"/>
          <w:color w:val="000000" w:themeColor="text1"/>
          <w:sz w:val="22"/>
          <w:szCs w:val="22"/>
        </w:rPr>
      </w:pPr>
    </w:p>
    <w:tbl>
      <w:tblPr>
        <w:tblW w:w="5000" w:type="pct"/>
        <w:tblBorders>
          <w:top w:val="single" w:sz="6" w:space="0" w:color="auto"/>
          <w:left w:val="single" w:sz="6" w:space="0" w:color="auto"/>
          <w:bottom w:val="single" w:sz="6" w:space="0" w:color="auto"/>
          <w:right w:val="single" w:sz="6" w:space="0" w:color="auto"/>
        </w:tblBorders>
        <w:tblLook w:val="0600" w:firstRow="0" w:lastRow="0" w:firstColumn="0" w:lastColumn="0" w:noHBand="1" w:noVBand="1"/>
      </w:tblPr>
      <w:tblGrid>
        <w:gridCol w:w="481"/>
        <w:gridCol w:w="3697"/>
        <w:gridCol w:w="1592"/>
        <w:gridCol w:w="1592"/>
        <w:gridCol w:w="928"/>
      </w:tblGrid>
      <w:tr w:rsidR="00293023" w:rsidRPr="00CC3E67" w14:paraId="597E460C" w14:textId="77777777" w:rsidTr="00707F2A">
        <w:trPr>
          <w:trHeight w:val="285"/>
        </w:trPr>
        <w:tc>
          <w:tcPr>
            <w:tcW w:w="29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55307B50" w14:textId="77777777" w:rsidR="00293023" w:rsidRPr="00CC3E67" w:rsidRDefault="00293023" w:rsidP="00B53F44">
            <w:pPr>
              <w:jc w:val="center"/>
              <w:rPr>
                <w:rFonts w:ascii="Calibri" w:eastAsia="Calibri" w:hAnsi="Calibri" w:cs="Calibri"/>
                <w:sz w:val="22"/>
                <w:szCs w:val="22"/>
              </w:rPr>
            </w:pPr>
          </w:p>
        </w:tc>
        <w:tc>
          <w:tcPr>
            <w:tcW w:w="223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3FF78A19" w14:textId="77777777" w:rsidR="00293023" w:rsidRPr="00CC3E67" w:rsidRDefault="00293023" w:rsidP="00B53F44">
            <w:pPr>
              <w:jc w:val="center"/>
              <w:rPr>
                <w:rFonts w:ascii="Calibri" w:eastAsia="Calibri" w:hAnsi="Calibri" w:cs="Calibri"/>
                <w:sz w:val="22"/>
                <w:szCs w:val="22"/>
              </w:rPr>
            </w:pPr>
            <w:r w:rsidRPr="00CC3E67">
              <w:rPr>
                <w:rFonts w:ascii="Calibri" w:eastAsia="Calibri" w:hAnsi="Calibri" w:cs="Calibri"/>
                <w:b/>
                <w:bCs/>
                <w:sz w:val="22"/>
                <w:szCs w:val="22"/>
              </w:rPr>
              <w:t>ΘΕΜΑΤΑ ΗΜΕΡΗΣΙΑΣ ΔΙΑΤΑΞΗΣ</w:t>
            </w:r>
          </w:p>
        </w:tc>
        <w:tc>
          <w:tcPr>
            <w:tcW w:w="9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1679B95A" w14:textId="77777777" w:rsidR="00293023" w:rsidRPr="00CC3E67" w:rsidRDefault="00293023" w:rsidP="00B53F44">
            <w:pPr>
              <w:widowControl w:val="0"/>
              <w:jc w:val="center"/>
              <w:rPr>
                <w:rFonts w:ascii="Calibri" w:eastAsia="Calibri" w:hAnsi="Calibri" w:cs="Calibri"/>
                <w:sz w:val="22"/>
                <w:szCs w:val="22"/>
              </w:rPr>
            </w:pPr>
            <w:r w:rsidRPr="00CC3E67">
              <w:rPr>
                <w:rFonts w:ascii="Calibri" w:eastAsia="Calibri" w:hAnsi="Calibri" w:cs="Calibri"/>
                <w:b/>
                <w:bCs/>
                <w:sz w:val="22"/>
                <w:szCs w:val="22"/>
              </w:rPr>
              <w:t xml:space="preserve">ΥΠΕΡ </w:t>
            </w:r>
          </w:p>
          <w:p w14:paraId="56C8641F" w14:textId="77777777" w:rsidR="00293023" w:rsidRPr="00CC3E67" w:rsidRDefault="00293023" w:rsidP="00B53F44">
            <w:pPr>
              <w:widowControl w:val="0"/>
              <w:jc w:val="center"/>
              <w:rPr>
                <w:rFonts w:ascii="Calibri" w:eastAsia="Calibri" w:hAnsi="Calibri" w:cs="Calibri"/>
                <w:sz w:val="22"/>
                <w:szCs w:val="22"/>
              </w:rPr>
            </w:pPr>
            <w:r w:rsidRPr="00CC3E67">
              <w:rPr>
                <w:rFonts w:ascii="Calibri" w:eastAsia="Calibri" w:hAnsi="Calibri" w:cs="Calibri"/>
                <w:b/>
                <w:bCs/>
                <w:sz w:val="22"/>
                <w:szCs w:val="22"/>
              </w:rPr>
              <w:t>του σχεδίου απόφασης που θα παρουσιασθεί στη Γ.Σ.</w:t>
            </w:r>
          </w:p>
        </w:tc>
        <w:tc>
          <w:tcPr>
            <w:tcW w:w="9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60B5DC77" w14:textId="77777777" w:rsidR="00293023" w:rsidRPr="00CC3E67" w:rsidRDefault="00293023" w:rsidP="00B53F44">
            <w:pPr>
              <w:widowControl w:val="0"/>
              <w:jc w:val="center"/>
              <w:rPr>
                <w:rFonts w:ascii="Calibri" w:eastAsia="Calibri" w:hAnsi="Calibri" w:cs="Calibri"/>
                <w:sz w:val="22"/>
                <w:szCs w:val="22"/>
              </w:rPr>
            </w:pPr>
            <w:r w:rsidRPr="00CC3E67">
              <w:rPr>
                <w:rFonts w:ascii="Calibri" w:eastAsia="Calibri" w:hAnsi="Calibri" w:cs="Calibri"/>
                <w:b/>
                <w:bCs/>
                <w:sz w:val="22"/>
                <w:szCs w:val="22"/>
              </w:rPr>
              <w:t>ΚΑΤΑ</w:t>
            </w:r>
          </w:p>
          <w:p w14:paraId="3BD7ADF4" w14:textId="77777777" w:rsidR="00293023" w:rsidRPr="00CC3E67" w:rsidRDefault="00293023" w:rsidP="00B53F44">
            <w:pPr>
              <w:widowControl w:val="0"/>
              <w:jc w:val="center"/>
              <w:rPr>
                <w:rFonts w:ascii="Calibri" w:eastAsia="Calibri" w:hAnsi="Calibri" w:cs="Calibri"/>
                <w:sz w:val="22"/>
                <w:szCs w:val="22"/>
              </w:rPr>
            </w:pPr>
            <w:r w:rsidRPr="00CC3E67">
              <w:rPr>
                <w:rFonts w:ascii="Calibri" w:eastAsia="Calibri" w:hAnsi="Calibri" w:cs="Calibri"/>
                <w:b/>
                <w:bCs/>
                <w:sz w:val="22"/>
                <w:szCs w:val="22"/>
              </w:rPr>
              <w:t>του σχεδίου απόφασης που θα παρουσιασθεί στη Γ.Σ.</w:t>
            </w:r>
          </w:p>
        </w:tc>
        <w:tc>
          <w:tcPr>
            <w:tcW w:w="5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5C39329F" w14:textId="77777777" w:rsidR="00293023" w:rsidRPr="00CC3E67" w:rsidRDefault="00293023" w:rsidP="00B53F44">
            <w:pPr>
              <w:widowControl w:val="0"/>
              <w:jc w:val="center"/>
              <w:rPr>
                <w:rFonts w:ascii="Calibri" w:eastAsia="Calibri" w:hAnsi="Calibri" w:cs="Calibri"/>
                <w:sz w:val="22"/>
                <w:szCs w:val="22"/>
              </w:rPr>
            </w:pPr>
            <w:r w:rsidRPr="00CC3E67">
              <w:rPr>
                <w:rFonts w:ascii="Calibri" w:eastAsia="Calibri" w:hAnsi="Calibri" w:cs="Calibri"/>
                <w:b/>
                <w:bCs/>
                <w:sz w:val="22"/>
                <w:szCs w:val="22"/>
              </w:rPr>
              <w:t>ΑΠΟΧΗ</w:t>
            </w:r>
          </w:p>
          <w:p w14:paraId="1957D475" w14:textId="77777777" w:rsidR="00293023" w:rsidRPr="00CC3E67" w:rsidRDefault="00293023" w:rsidP="00B53F44">
            <w:pPr>
              <w:widowControl w:val="0"/>
              <w:jc w:val="center"/>
              <w:rPr>
                <w:rFonts w:ascii="Calibri" w:eastAsia="Calibri" w:hAnsi="Calibri" w:cs="Calibri"/>
                <w:sz w:val="22"/>
                <w:szCs w:val="22"/>
              </w:rPr>
            </w:pPr>
          </w:p>
        </w:tc>
      </w:tr>
      <w:tr w:rsidR="00293023" w:rsidRPr="00CC3E67" w14:paraId="301B0445" w14:textId="77777777" w:rsidTr="00707F2A">
        <w:trPr>
          <w:trHeight w:val="285"/>
        </w:trPr>
        <w:tc>
          <w:tcPr>
            <w:tcW w:w="29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5C522761" w14:textId="77777777" w:rsidR="00293023" w:rsidRPr="00CC3E67" w:rsidRDefault="00293023" w:rsidP="00B53F44">
            <w:pPr>
              <w:spacing w:line="298" w:lineRule="auto"/>
              <w:jc w:val="both"/>
              <w:rPr>
                <w:rFonts w:ascii="Calibri" w:eastAsia="Calibri" w:hAnsi="Calibri" w:cs="Calibri"/>
                <w:sz w:val="22"/>
                <w:szCs w:val="22"/>
              </w:rPr>
            </w:pPr>
            <w:r w:rsidRPr="00CC3E67">
              <w:rPr>
                <w:rFonts w:ascii="Calibri" w:eastAsia="Calibri" w:hAnsi="Calibri" w:cs="Calibri"/>
                <w:b/>
                <w:bCs/>
                <w:sz w:val="22"/>
                <w:szCs w:val="22"/>
              </w:rPr>
              <w:t>1.</w:t>
            </w:r>
          </w:p>
        </w:tc>
        <w:tc>
          <w:tcPr>
            <w:tcW w:w="223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56BD9917" w14:textId="4F45AD09" w:rsidR="00293023" w:rsidRPr="00CC3E67" w:rsidRDefault="00C16CC7" w:rsidP="00B53F44">
            <w:pPr>
              <w:pStyle w:val="paragraph"/>
              <w:spacing w:before="0" w:beforeAutospacing="0" w:after="0" w:afterAutospacing="0"/>
              <w:jc w:val="both"/>
              <w:rPr>
                <w:rFonts w:ascii="Calibri" w:eastAsia="Calibri" w:hAnsi="Calibri" w:cs="Calibri"/>
                <w:color w:val="000000" w:themeColor="text1"/>
                <w:sz w:val="22"/>
                <w:szCs w:val="22"/>
                <w:lang w:val="el-GR"/>
              </w:rPr>
            </w:pPr>
            <w:r w:rsidRPr="00CC3E67">
              <w:rPr>
                <w:rFonts w:ascii="Calibri" w:eastAsia="Calibri" w:hAnsi="Calibri" w:cs="Calibri"/>
                <w:color w:val="000000" w:themeColor="text1"/>
                <w:sz w:val="22"/>
                <w:szCs w:val="22"/>
                <w:lang w:val="el-GR"/>
              </w:rPr>
              <w:t>Έγκριση Προγράμματος Αγοράς Ιδίων Μετοχών της Εταιρείας, σύμφωνα με το άρθρο 49 του ν.4548/2018, καθορισμός των όρων του και παροχή εξουσιοδότησης προς το Διοικητικό Συμβούλιο για την υλοποίησή του.</w:t>
            </w:r>
          </w:p>
        </w:tc>
        <w:tc>
          <w:tcPr>
            <w:tcW w:w="9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42A6F3ED" w14:textId="77777777" w:rsidR="00293023" w:rsidRPr="00CC3E67" w:rsidRDefault="00293023" w:rsidP="00B53F44">
            <w:pPr>
              <w:widowControl w:val="0"/>
              <w:pBdr>
                <w:top w:val="nil"/>
                <w:left w:val="nil"/>
                <w:bottom w:val="nil"/>
                <w:right w:val="nil"/>
                <w:between w:val="nil"/>
              </w:pBdr>
              <w:rPr>
                <w:rFonts w:ascii="Calibri" w:eastAsia="Calibri" w:hAnsi="Calibri" w:cs="Calibri"/>
                <w:sz w:val="22"/>
                <w:szCs w:val="22"/>
              </w:rPr>
            </w:pPr>
          </w:p>
        </w:tc>
        <w:tc>
          <w:tcPr>
            <w:tcW w:w="9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19E8AC82" w14:textId="77777777" w:rsidR="00293023" w:rsidRPr="00CC3E67" w:rsidRDefault="00293023" w:rsidP="00B53F44">
            <w:pPr>
              <w:widowControl w:val="0"/>
              <w:pBdr>
                <w:top w:val="nil"/>
                <w:left w:val="nil"/>
                <w:bottom w:val="nil"/>
                <w:right w:val="nil"/>
                <w:between w:val="nil"/>
              </w:pBdr>
              <w:rPr>
                <w:rFonts w:ascii="Calibri" w:eastAsia="Calibri" w:hAnsi="Calibri" w:cs="Calibri"/>
                <w:sz w:val="22"/>
                <w:szCs w:val="22"/>
              </w:rPr>
            </w:pPr>
          </w:p>
        </w:tc>
        <w:tc>
          <w:tcPr>
            <w:tcW w:w="5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0E2EAFCD" w14:textId="77777777" w:rsidR="00293023" w:rsidRPr="00CC3E67" w:rsidRDefault="00293023" w:rsidP="00B53F44">
            <w:pPr>
              <w:widowControl w:val="0"/>
              <w:pBdr>
                <w:top w:val="nil"/>
                <w:left w:val="nil"/>
                <w:bottom w:val="nil"/>
                <w:right w:val="nil"/>
                <w:between w:val="nil"/>
              </w:pBdr>
              <w:rPr>
                <w:rFonts w:ascii="Calibri" w:eastAsia="Calibri" w:hAnsi="Calibri" w:cs="Calibri"/>
                <w:sz w:val="22"/>
                <w:szCs w:val="22"/>
              </w:rPr>
            </w:pPr>
          </w:p>
        </w:tc>
      </w:tr>
      <w:tr w:rsidR="00293023" w:rsidRPr="00CC3E67" w14:paraId="089BA8F2" w14:textId="77777777" w:rsidTr="00707F2A">
        <w:trPr>
          <w:trHeight w:val="285"/>
        </w:trPr>
        <w:tc>
          <w:tcPr>
            <w:tcW w:w="29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177F98C5" w14:textId="77777777" w:rsidR="00293023" w:rsidRPr="00CC3E67" w:rsidRDefault="00293023" w:rsidP="00B53F44">
            <w:pPr>
              <w:spacing w:line="298" w:lineRule="auto"/>
              <w:jc w:val="both"/>
              <w:rPr>
                <w:rFonts w:ascii="Calibri" w:eastAsia="Calibri" w:hAnsi="Calibri" w:cs="Calibri"/>
                <w:b/>
                <w:bCs/>
                <w:sz w:val="22"/>
                <w:szCs w:val="22"/>
              </w:rPr>
            </w:pPr>
            <w:r w:rsidRPr="00CC3E67">
              <w:rPr>
                <w:rFonts w:ascii="Calibri" w:eastAsia="Calibri" w:hAnsi="Calibri" w:cs="Calibri"/>
                <w:b/>
                <w:bCs/>
                <w:sz w:val="22"/>
                <w:szCs w:val="22"/>
              </w:rPr>
              <w:t>2.</w:t>
            </w:r>
          </w:p>
        </w:tc>
        <w:tc>
          <w:tcPr>
            <w:tcW w:w="223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15147EE8" w14:textId="1EA992DF" w:rsidR="00293023" w:rsidRPr="00CC3E67" w:rsidRDefault="00C16CC7" w:rsidP="00B53F44">
            <w:pPr>
              <w:pStyle w:val="paragraph"/>
              <w:jc w:val="both"/>
              <w:rPr>
                <w:rFonts w:ascii="Calibri" w:eastAsia="Calibri" w:hAnsi="Calibri" w:cs="Calibri"/>
                <w:color w:val="000000" w:themeColor="text1"/>
                <w:sz w:val="22"/>
                <w:szCs w:val="22"/>
                <w:lang w:val="el-GR"/>
              </w:rPr>
            </w:pPr>
            <w:r w:rsidRPr="00CC3E67">
              <w:rPr>
                <w:rFonts w:ascii="Calibri" w:eastAsia="Calibri" w:hAnsi="Calibri" w:cs="Calibri"/>
                <w:color w:val="000000" w:themeColor="text1"/>
                <w:sz w:val="22"/>
                <w:szCs w:val="22"/>
                <w:lang w:val="el-GR"/>
              </w:rPr>
              <w:t>Θέσπιση προγράμματος δωρεάν διάθεσης ιδίων μετοχών της Εταιρείας σε εκτελεστικά μέλη του Διοικητικού Συμβουλίου και στο προσωπικό της, σύμφωνα με το άρθρο 114 του ν. 4548/2018, καθορισμός των βασικών όρων του και παροχή εξουσιοδότησης προς το Διοικητικό Συμβούλιο για την εξειδίκευση και την υλοποίησή του, με τήρηση της ισχύουσας Πολιτικής Αποδοχών ως προς τα πρόσωπα που εμπίπτουν στο πεδίο της.</w:t>
            </w:r>
          </w:p>
        </w:tc>
        <w:tc>
          <w:tcPr>
            <w:tcW w:w="9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4E554CBE" w14:textId="77777777" w:rsidR="00293023" w:rsidRPr="00CC3E67" w:rsidRDefault="00293023" w:rsidP="00B53F44">
            <w:pPr>
              <w:rPr>
                <w:rFonts w:ascii="Calibri" w:eastAsia="Calibri" w:hAnsi="Calibri" w:cs="Calibri"/>
                <w:sz w:val="22"/>
                <w:szCs w:val="22"/>
              </w:rPr>
            </w:pPr>
          </w:p>
        </w:tc>
        <w:tc>
          <w:tcPr>
            <w:tcW w:w="9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396DF349" w14:textId="77777777" w:rsidR="00293023" w:rsidRPr="00CC3E67" w:rsidRDefault="00293023" w:rsidP="00B53F44">
            <w:pPr>
              <w:rPr>
                <w:rFonts w:ascii="Calibri" w:eastAsia="Calibri" w:hAnsi="Calibri" w:cs="Calibri"/>
                <w:sz w:val="22"/>
                <w:szCs w:val="22"/>
              </w:rPr>
            </w:pPr>
          </w:p>
        </w:tc>
        <w:tc>
          <w:tcPr>
            <w:tcW w:w="5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4A1AFE54" w14:textId="77777777" w:rsidR="00293023" w:rsidRPr="00CC3E67" w:rsidRDefault="00293023" w:rsidP="00B53F44">
            <w:pPr>
              <w:rPr>
                <w:rFonts w:ascii="Calibri" w:eastAsia="Calibri" w:hAnsi="Calibri" w:cs="Calibri"/>
                <w:sz w:val="22"/>
                <w:szCs w:val="22"/>
              </w:rPr>
            </w:pPr>
          </w:p>
        </w:tc>
      </w:tr>
      <w:tr w:rsidR="00293023" w:rsidRPr="00CC3E67" w14:paraId="1CBA3B10" w14:textId="77777777" w:rsidTr="00707F2A">
        <w:trPr>
          <w:trHeight w:val="285"/>
        </w:trPr>
        <w:tc>
          <w:tcPr>
            <w:tcW w:w="29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1CC7D300" w14:textId="3EB3C339" w:rsidR="00293023" w:rsidRPr="00CC3E67" w:rsidRDefault="00293023" w:rsidP="00B53F44">
            <w:pPr>
              <w:pStyle w:val="paragraph"/>
              <w:jc w:val="both"/>
              <w:rPr>
                <w:rFonts w:ascii="Calibri" w:eastAsia="Calibri" w:hAnsi="Calibri" w:cs="Calibri"/>
                <w:color w:val="000000" w:themeColor="text1"/>
                <w:sz w:val="22"/>
                <w:szCs w:val="22"/>
              </w:rPr>
            </w:pPr>
            <w:r w:rsidRPr="00CC3E67">
              <w:rPr>
                <w:rFonts w:ascii="Calibri" w:eastAsia="Calibri" w:hAnsi="Calibri" w:cs="Calibri"/>
                <w:b/>
                <w:bCs/>
                <w:color w:val="000000" w:themeColor="text1"/>
                <w:sz w:val="22"/>
                <w:szCs w:val="22"/>
                <w:lang w:val="el-GR"/>
              </w:rPr>
              <w:t>3</w:t>
            </w:r>
            <w:r w:rsidR="00707F2A" w:rsidRPr="00CC3E67">
              <w:rPr>
                <w:rFonts w:ascii="Calibri" w:eastAsia="Calibri" w:hAnsi="Calibri" w:cs="Calibri"/>
                <w:b/>
                <w:bCs/>
                <w:color w:val="000000" w:themeColor="text1"/>
                <w:sz w:val="22"/>
                <w:szCs w:val="22"/>
                <w:lang w:val="el-GR"/>
              </w:rPr>
              <w:t>.</w:t>
            </w:r>
          </w:p>
        </w:tc>
        <w:tc>
          <w:tcPr>
            <w:tcW w:w="223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38F66B7C" w14:textId="52267D3A" w:rsidR="00293023" w:rsidRPr="00CC3E67" w:rsidRDefault="00C16CC7" w:rsidP="00B53F44">
            <w:pPr>
              <w:pStyle w:val="paragraph"/>
              <w:spacing w:before="0" w:beforeAutospacing="0" w:after="0" w:afterAutospacing="0"/>
              <w:jc w:val="both"/>
              <w:rPr>
                <w:rFonts w:ascii="Calibri" w:eastAsia="Calibri" w:hAnsi="Calibri" w:cs="Calibri"/>
                <w:color w:val="000000" w:themeColor="text1"/>
                <w:sz w:val="22"/>
                <w:szCs w:val="22"/>
                <w:lang w:val="el-GR"/>
              </w:rPr>
            </w:pPr>
            <w:r w:rsidRPr="00CC3E67">
              <w:rPr>
                <w:rFonts w:ascii="Calibri" w:eastAsia="Calibri" w:hAnsi="Calibri" w:cs="Calibri"/>
                <w:color w:val="000000" w:themeColor="text1"/>
                <w:sz w:val="22"/>
                <w:szCs w:val="22"/>
                <w:lang w:val="el-GR"/>
              </w:rPr>
              <w:t>Έγκριση χορήγησης αμοιβών από αδιανέμητα κέρδη προηγουμένων χρήσεων, σύμφωνα με τα άρθρα 109 παρ. 2, 159 και 162 παρ. 3 του ν.4548/2018, προς εκτελεστικά μέλη του Διοικητικού Συμβουλίου και εργαζομένους της Εταιρείας, κατά τα προβλεπόμενα στο Καταστατικό και, κατά περίπτωση, στην εγκεκριμένη Πολιτική Αποδοχών.</w:t>
            </w:r>
          </w:p>
        </w:tc>
        <w:tc>
          <w:tcPr>
            <w:tcW w:w="9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60864EA2" w14:textId="77777777" w:rsidR="00293023" w:rsidRPr="00CC3E67" w:rsidRDefault="00293023" w:rsidP="00B53F44">
            <w:pPr>
              <w:widowControl w:val="0"/>
              <w:pBdr>
                <w:top w:val="nil"/>
                <w:left w:val="nil"/>
                <w:bottom w:val="nil"/>
                <w:right w:val="nil"/>
                <w:between w:val="nil"/>
              </w:pBdr>
              <w:rPr>
                <w:rFonts w:ascii="Calibri" w:eastAsia="Calibri" w:hAnsi="Calibri" w:cs="Calibri"/>
                <w:sz w:val="22"/>
                <w:szCs w:val="22"/>
              </w:rPr>
            </w:pPr>
          </w:p>
        </w:tc>
        <w:tc>
          <w:tcPr>
            <w:tcW w:w="9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1B838DD9" w14:textId="77777777" w:rsidR="00293023" w:rsidRPr="00CC3E67" w:rsidRDefault="00293023" w:rsidP="00B53F44">
            <w:pPr>
              <w:widowControl w:val="0"/>
              <w:pBdr>
                <w:top w:val="nil"/>
                <w:left w:val="nil"/>
                <w:bottom w:val="nil"/>
                <w:right w:val="nil"/>
                <w:between w:val="nil"/>
              </w:pBdr>
              <w:rPr>
                <w:rFonts w:ascii="Calibri" w:eastAsia="Calibri" w:hAnsi="Calibri" w:cs="Calibri"/>
                <w:sz w:val="22"/>
                <w:szCs w:val="22"/>
              </w:rPr>
            </w:pPr>
          </w:p>
        </w:tc>
        <w:tc>
          <w:tcPr>
            <w:tcW w:w="5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20E56E03" w14:textId="77777777" w:rsidR="00293023" w:rsidRPr="00CC3E67" w:rsidRDefault="00293023" w:rsidP="00B53F44">
            <w:pPr>
              <w:widowControl w:val="0"/>
              <w:pBdr>
                <w:top w:val="nil"/>
                <w:left w:val="nil"/>
                <w:bottom w:val="nil"/>
                <w:right w:val="nil"/>
                <w:between w:val="nil"/>
              </w:pBdr>
              <w:rPr>
                <w:rFonts w:ascii="Calibri" w:eastAsia="Calibri" w:hAnsi="Calibri" w:cs="Calibri"/>
                <w:sz w:val="22"/>
                <w:szCs w:val="22"/>
              </w:rPr>
            </w:pPr>
          </w:p>
        </w:tc>
      </w:tr>
      <w:tr w:rsidR="00293023" w:rsidRPr="00CC3E67" w14:paraId="2AD993FB" w14:textId="77777777" w:rsidTr="00707F2A">
        <w:trPr>
          <w:trHeight w:val="285"/>
        </w:trPr>
        <w:tc>
          <w:tcPr>
            <w:tcW w:w="29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251E754E" w14:textId="77777777" w:rsidR="00293023" w:rsidRPr="00CC3E67" w:rsidRDefault="00293023" w:rsidP="00B53F44">
            <w:pPr>
              <w:spacing w:line="298" w:lineRule="auto"/>
              <w:jc w:val="both"/>
              <w:rPr>
                <w:rFonts w:ascii="Calibri" w:eastAsia="Calibri" w:hAnsi="Calibri" w:cs="Calibri"/>
                <w:b/>
                <w:bCs/>
                <w:color w:val="000000" w:themeColor="text1"/>
                <w:sz w:val="22"/>
                <w:szCs w:val="22"/>
              </w:rPr>
            </w:pPr>
            <w:r w:rsidRPr="00CC3E67">
              <w:rPr>
                <w:rFonts w:ascii="Calibri" w:eastAsia="Calibri" w:hAnsi="Calibri" w:cs="Calibri"/>
                <w:b/>
                <w:bCs/>
                <w:color w:val="000000" w:themeColor="text1"/>
                <w:sz w:val="22"/>
                <w:szCs w:val="22"/>
              </w:rPr>
              <w:t xml:space="preserve">4. </w:t>
            </w:r>
          </w:p>
        </w:tc>
        <w:tc>
          <w:tcPr>
            <w:tcW w:w="223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1C870602" w14:textId="54E68C87" w:rsidR="00293023" w:rsidRPr="00CC3E67" w:rsidRDefault="00C16CC7" w:rsidP="00B53F44">
            <w:pPr>
              <w:pStyle w:val="paragraph"/>
              <w:jc w:val="both"/>
              <w:rPr>
                <w:rFonts w:ascii="Calibri" w:eastAsia="Calibri" w:hAnsi="Calibri" w:cs="Calibri"/>
                <w:color w:val="000000" w:themeColor="text1"/>
                <w:sz w:val="22"/>
                <w:szCs w:val="22"/>
                <w:lang w:val="el-GR"/>
              </w:rPr>
            </w:pPr>
            <w:r w:rsidRPr="00CC3E67">
              <w:rPr>
                <w:rFonts w:ascii="Calibri" w:eastAsia="Calibri" w:hAnsi="Calibri" w:cs="Calibri"/>
                <w:color w:val="000000" w:themeColor="text1"/>
                <w:sz w:val="22"/>
                <w:szCs w:val="22"/>
                <w:lang w:val="el-GR"/>
              </w:rPr>
              <w:t xml:space="preserve">Τροποποίηση της από 27.03.2026 απόφασης της Τακτικής Γενικής Συνέλευσης ως προς την προέγκριση των αμοιβών ορισμένων μελών του Διοικητικού Συμβουλίου για τη συμμετοχή τους στο Διοικητικό Συμβούλιο και, κατά περίπτωση, σε Επιτροπές της Εταιρείας κατά τη χρήση </w:t>
            </w:r>
            <w:r w:rsidRPr="00CC3E67">
              <w:rPr>
                <w:rFonts w:ascii="Calibri" w:eastAsia="Calibri" w:hAnsi="Calibri" w:cs="Calibri"/>
                <w:color w:val="000000" w:themeColor="text1"/>
                <w:sz w:val="22"/>
                <w:szCs w:val="22"/>
                <w:lang w:val="el-GR"/>
              </w:rPr>
              <w:lastRenderedPageBreak/>
              <w:t>2026, προέγκριση των αντίστοιχων αμοιβών για το χρονικό διάστημα από 1.1.2027 έως την επόμενη Τακτική Γενική Συνέλευση του έτους 2027 και παροχή άδειας προκαταβολής των ανωτέρω αμοιβών μέχρι την εν λόγω Συνέλευση, σύμφωνα με το άρθρο 109 παρ. 4 του ν. 4548/2018 και την ισχύουσα Πολιτική Αποδοχών της Εταιρείας.</w:t>
            </w:r>
          </w:p>
        </w:tc>
        <w:tc>
          <w:tcPr>
            <w:tcW w:w="9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02FE37F2" w14:textId="77777777" w:rsidR="00293023" w:rsidRPr="00CC3E67" w:rsidRDefault="00293023" w:rsidP="00B53F44">
            <w:pPr>
              <w:rPr>
                <w:rFonts w:ascii="Calibri" w:eastAsia="Calibri" w:hAnsi="Calibri" w:cs="Calibri"/>
                <w:sz w:val="22"/>
                <w:szCs w:val="22"/>
              </w:rPr>
            </w:pPr>
          </w:p>
        </w:tc>
        <w:tc>
          <w:tcPr>
            <w:tcW w:w="9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6DB501BF" w14:textId="77777777" w:rsidR="00293023" w:rsidRPr="00CC3E67" w:rsidRDefault="00293023" w:rsidP="00B53F44">
            <w:pPr>
              <w:rPr>
                <w:rFonts w:ascii="Calibri" w:eastAsia="Calibri" w:hAnsi="Calibri" w:cs="Calibri"/>
                <w:sz w:val="22"/>
                <w:szCs w:val="22"/>
              </w:rPr>
            </w:pPr>
          </w:p>
        </w:tc>
        <w:tc>
          <w:tcPr>
            <w:tcW w:w="5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5410FD7D" w14:textId="77777777" w:rsidR="00293023" w:rsidRPr="00CC3E67" w:rsidRDefault="00293023" w:rsidP="00B53F44">
            <w:pPr>
              <w:rPr>
                <w:rFonts w:ascii="Calibri" w:eastAsia="Calibri" w:hAnsi="Calibri" w:cs="Calibri"/>
                <w:sz w:val="22"/>
                <w:szCs w:val="22"/>
              </w:rPr>
            </w:pPr>
          </w:p>
        </w:tc>
      </w:tr>
      <w:tr w:rsidR="00293023" w:rsidRPr="00CC3E67" w14:paraId="19B2597E" w14:textId="77777777" w:rsidTr="00707F2A">
        <w:trPr>
          <w:trHeight w:val="285"/>
        </w:trPr>
        <w:tc>
          <w:tcPr>
            <w:tcW w:w="29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780EC96A" w14:textId="77777777" w:rsidR="00293023" w:rsidRPr="00CC3E67" w:rsidRDefault="00293023" w:rsidP="00B53F44">
            <w:pPr>
              <w:spacing w:line="298" w:lineRule="auto"/>
              <w:jc w:val="both"/>
              <w:rPr>
                <w:rFonts w:ascii="Calibri" w:eastAsia="Calibri" w:hAnsi="Calibri" w:cs="Calibri"/>
                <w:b/>
                <w:bCs/>
                <w:color w:val="000000" w:themeColor="text1"/>
                <w:sz w:val="22"/>
                <w:szCs w:val="22"/>
              </w:rPr>
            </w:pPr>
            <w:r w:rsidRPr="00CC3E67">
              <w:rPr>
                <w:rFonts w:ascii="Calibri" w:eastAsia="Calibri" w:hAnsi="Calibri" w:cs="Calibri"/>
                <w:b/>
                <w:bCs/>
                <w:color w:val="000000" w:themeColor="text1"/>
                <w:sz w:val="22"/>
                <w:szCs w:val="22"/>
              </w:rPr>
              <w:t xml:space="preserve">5. </w:t>
            </w:r>
          </w:p>
        </w:tc>
        <w:tc>
          <w:tcPr>
            <w:tcW w:w="223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6A51E16A" w14:textId="2B85FEA8" w:rsidR="00293023" w:rsidRPr="00CC3E67" w:rsidRDefault="00C16CC7" w:rsidP="00B53F44">
            <w:pPr>
              <w:pStyle w:val="paragraph"/>
              <w:jc w:val="both"/>
              <w:rPr>
                <w:rFonts w:ascii="Calibri" w:eastAsia="Calibri" w:hAnsi="Calibri" w:cs="Calibri"/>
                <w:color w:val="000000" w:themeColor="text1"/>
                <w:sz w:val="22"/>
                <w:szCs w:val="22"/>
                <w:lang w:val="el-GR"/>
              </w:rPr>
            </w:pPr>
            <w:r w:rsidRPr="00CC3E67">
              <w:rPr>
                <w:rFonts w:ascii="Calibri" w:eastAsia="Calibri" w:hAnsi="Calibri" w:cs="Calibri"/>
                <w:color w:val="000000" w:themeColor="text1"/>
                <w:sz w:val="22"/>
                <w:szCs w:val="22"/>
                <w:lang w:val="el-GR"/>
              </w:rPr>
              <w:t>Εκλογή ελεγκτικής εταιρείας για την παροχή, εφόσον απαιτηθεί ή αποφασιστεί, υπηρεσιών περιορισμένης διασφάλισης επί της Έκθεσης Βιωσιμότητας της Εταιρείας για τη χρήση 2026 και παροχή εξουσιοδότησης προς το Διοικητικό Συμβούλιο για τον καθορισμό της αμοιβής της.</w:t>
            </w:r>
          </w:p>
        </w:tc>
        <w:tc>
          <w:tcPr>
            <w:tcW w:w="9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62418DBA" w14:textId="77777777" w:rsidR="00293023" w:rsidRPr="00CC3E67" w:rsidRDefault="00293023" w:rsidP="00B53F44">
            <w:pPr>
              <w:rPr>
                <w:rFonts w:ascii="Calibri" w:eastAsia="Calibri" w:hAnsi="Calibri" w:cs="Calibri"/>
                <w:sz w:val="22"/>
                <w:szCs w:val="22"/>
              </w:rPr>
            </w:pPr>
          </w:p>
        </w:tc>
        <w:tc>
          <w:tcPr>
            <w:tcW w:w="9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07E6F9D5" w14:textId="77777777" w:rsidR="00293023" w:rsidRPr="00CC3E67" w:rsidRDefault="00293023" w:rsidP="00B53F44">
            <w:pPr>
              <w:rPr>
                <w:rFonts w:ascii="Calibri" w:eastAsia="Calibri" w:hAnsi="Calibri" w:cs="Calibri"/>
                <w:sz w:val="22"/>
                <w:szCs w:val="22"/>
              </w:rPr>
            </w:pPr>
          </w:p>
        </w:tc>
        <w:tc>
          <w:tcPr>
            <w:tcW w:w="5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430B0B03" w14:textId="77777777" w:rsidR="00293023" w:rsidRPr="00CC3E67" w:rsidRDefault="00293023" w:rsidP="00B53F44">
            <w:pPr>
              <w:rPr>
                <w:rFonts w:ascii="Calibri" w:eastAsia="Calibri" w:hAnsi="Calibri" w:cs="Calibri"/>
                <w:sz w:val="22"/>
                <w:szCs w:val="22"/>
              </w:rPr>
            </w:pPr>
          </w:p>
        </w:tc>
      </w:tr>
    </w:tbl>
    <w:p w14:paraId="3D45FB21" w14:textId="77777777" w:rsidR="00293023" w:rsidRPr="00CC3E67" w:rsidRDefault="00293023" w:rsidP="00293023">
      <w:pPr>
        <w:rPr>
          <w:rFonts w:ascii="Calibri" w:eastAsia="Tahoma" w:hAnsi="Calibri" w:cs="Calibri"/>
          <w:b/>
          <w:sz w:val="22"/>
          <w:szCs w:val="22"/>
        </w:rPr>
      </w:pPr>
    </w:p>
    <w:p w14:paraId="68D3FD41" w14:textId="3204BA79" w:rsidR="00293023" w:rsidRPr="00CC3E67" w:rsidRDefault="00293023" w:rsidP="00293023">
      <w:pPr>
        <w:jc w:val="both"/>
        <w:rPr>
          <w:rFonts w:ascii="Calibri" w:eastAsia="Tahoma" w:hAnsi="Calibri" w:cs="Calibri"/>
          <w:sz w:val="22"/>
          <w:szCs w:val="22"/>
        </w:rPr>
      </w:pPr>
      <w:r w:rsidRPr="00CC3E67">
        <w:rPr>
          <w:rFonts w:ascii="Calibri" w:eastAsia="Tahoma" w:hAnsi="Calibri" w:cs="Calibri"/>
          <w:sz w:val="22"/>
          <w:szCs w:val="22"/>
        </w:rPr>
        <w:t xml:space="preserve">Το παρόν ισχύει για την </w:t>
      </w:r>
      <w:r w:rsidR="001442C4" w:rsidRPr="00CC3E67">
        <w:rPr>
          <w:rFonts w:ascii="Calibri" w:eastAsia="Tahoma" w:hAnsi="Calibri" w:cs="Calibri"/>
          <w:sz w:val="22"/>
          <w:szCs w:val="22"/>
        </w:rPr>
        <w:t xml:space="preserve">Έκτακτη </w:t>
      </w:r>
      <w:r w:rsidRPr="00CC3E67">
        <w:rPr>
          <w:rFonts w:ascii="Calibri" w:eastAsia="Tahoma" w:hAnsi="Calibri" w:cs="Calibri"/>
          <w:sz w:val="22"/>
          <w:szCs w:val="22"/>
        </w:rPr>
        <w:t xml:space="preserve">Γενική Συνέλευση των Μετόχων της Εταιρείας, η οποία θα λάβει χώρα την </w:t>
      </w:r>
      <w:r w:rsidR="001D7300" w:rsidRPr="001D7300">
        <w:rPr>
          <w:rFonts w:ascii="Calibri" w:eastAsia="Tahoma" w:hAnsi="Calibri" w:cs="Calibri"/>
          <w:b/>
          <w:bCs/>
          <w:sz w:val="22"/>
          <w:szCs w:val="22"/>
        </w:rPr>
        <w:t>8</w:t>
      </w:r>
      <w:r w:rsidRPr="00CC3E67">
        <w:rPr>
          <w:rFonts w:ascii="Calibri" w:eastAsia="Tahoma" w:hAnsi="Calibri" w:cs="Calibri"/>
          <w:b/>
          <w:bCs/>
          <w:sz w:val="22"/>
          <w:szCs w:val="22"/>
          <w:vertAlign w:val="superscript"/>
        </w:rPr>
        <w:t>η</w:t>
      </w:r>
      <w:r w:rsidRPr="00CC3E67">
        <w:rPr>
          <w:rFonts w:ascii="Calibri" w:eastAsia="Tahoma" w:hAnsi="Calibri" w:cs="Calibri"/>
          <w:b/>
          <w:bCs/>
          <w:sz w:val="22"/>
          <w:szCs w:val="22"/>
        </w:rPr>
        <w:t xml:space="preserve"> Οκτωβρίου 2026</w:t>
      </w:r>
      <w:r w:rsidRPr="00CC3E67">
        <w:rPr>
          <w:rFonts w:ascii="Calibri" w:eastAsia="Tahoma" w:hAnsi="Calibri" w:cs="Calibri"/>
          <w:sz w:val="22"/>
          <w:szCs w:val="22"/>
        </w:rPr>
        <w:t xml:space="preserve">, καθώς και για οποιαδήποτε επαναληπτική, μετά διακοπή ή μετ’ αναβολή αυτής. </w:t>
      </w:r>
    </w:p>
    <w:p w14:paraId="0DF4498A" w14:textId="61B4DF34" w:rsidR="00293023" w:rsidRPr="00CC3E67" w:rsidRDefault="00293023" w:rsidP="00293023">
      <w:pPr>
        <w:jc w:val="both"/>
        <w:rPr>
          <w:rFonts w:ascii="Calibri" w:eastAsia="Tahoma" w:hAnsi="Calibri" w:cs="Calibri"/>
          <w:sz w:val="22"/>
          <w:szCs w:val="22"/>
          <w:highlight w:val="yellow"/>
        </w:rPr>
      </w:pPr>
      <w:r w:rsidRPr="00CC3E67">
        <w:rPr>
          <w:rFonts w:ascii="Calibri" w:eastAsia="Tahoma" w:hAnsi="Calibri" w:cs="Calibri"/>
          <w:sz w:val="22"/>
          <w:szCs w:val="22"/>
        </w:rPr>
        <w:t xml:space="preserve">Το παρόν έντυπο συμπληρωμένο, υπογεγραμμένο και θεωρημένο για το γνήσιο της υπογραφής κατατίθεται ή αποστέλλεται στην Εταιρεία – Τμήμα Εξυπηρέτησης Μετόχων &amp; Εταιρικών Ανακοινώσεων (διεύθυνση </w:t>
      </w:r>
      <w:r w:rsidR="00004B9A" w:rsidRPr="00CC3E67">
        <w:rPr>
          <w:rFonts w:ascii="Calibri" w:eastAsia="Tahoma" w:hAnsi="Calibri" w:cs="Calibri"/>
          <w:sz w:val="22"/>
          <w:szCs w:val="22"/>
        </w:rPr>
        <w:t>Αμερικής</w:t>
      </w:r>
      <w:r w:rsidRPr="00CC3E67">
        <w:rPr>
          <w:rFonts w:ascii="Calibri" w:eastAsia="Tahoma" w:hAnsi="Calibri" w:cs="Calibri"/>
          <w:sz w:val="22"/>
          <w:szCs w:val="22"/>
        </w:rPr>
        <w:t xml:space="preserve"> αρ.</w:t>
      </w:r>
      <w:r w:rsidR="00004B9A" w:rsidRPr="00CC3E67">
        <w:rPr>
          <w:rFonts w:ascii="Calibri" w:eastAsia="Tahoma" w:hAnsi="Calibri" w:cs="Calibri"/>
          <w:sz w:val="22"/>
          <w:szCs w:val="22"/>
        </w:rPr>
        <w:t xml:space="preserve"> 4</w:t>
      </w:r>
      <w:r w:rsidRPr="00CC3E67">
        <w:rPr>
          <w:rFonts w:ascii="Calibri" w:eastAsia="Tahoma" w:hAnsi="Calibri" w:cs="Calibri"/>
          <w:sz w:val="22"/>
          <w:szCs w:val="22"/>
        </w:rPr>
        <w:t xml:space="preserve">, </w:t>
      </w:r>
      <w:r w:rsidR="00004B9A" w:rsidRPr="00CC3E67">
        <w:rPr>
          <w:rFonts w:ascii="Calibri" w:eastAsia="Tahoma" w:hAnsi="Calibri" w:cs="Calibri"/>
          <w:sz w:val="22"/>
          <w:szCs w:val="22"/>
        </w:rPr>
        <w:t>10564</w:t>
      </w:r>
      <w:r w:rsidRPr="00CC3E67">
        <w:rPr>
          <w:rFonts w:ascii="Calibri" w:eastAsia="Tahoma" w:hAnsi="Calibri" w:cs="Calibri"/>
          <w:sz w:val="22"/>
          <w:szCs w:val="22"/>
        </w:rPr>
        <w:t>, Αθήνα) ή ψηφιακά υπογεγραμμένο με χρήση αναγνωρισμένης ψηφιακής υπογραφής (</w:t>
      </w:r>
      <w:r w:rsidRPr="00CC3E67">
        <w:rPr>
          <w:rFonts w:ascii="Calibri" w:eastAsia="Tahoma" w:hAnsi="Calibri" w:cs="Calibri"/>
          <w:sz w:val="22"/>
          <w:szCs w:val="22"/>
          <w:lang w:val="en-US"/>
        </w:rPr>
        <w:t>qualified</w:t>
      </w:r>
      <w:r w:rsidRPr="00CC3E67">
        <w:rPr>
          <w:rFonts w:ascii="Calibri" w:eastAsia="Tahoma" w:hAnsi="Calibri" w:cs="Calibri"/>
          <w:sz w:val="22"/>
          <w:szCs w:val="22"/>
        </w:rPr>
        <w:t xml:space="preserve"> </w:t>
      </w:r>
      <w:r w:rsidRPr="00CC3E67">
        <w:rPr>
          <w:rFonts w:ascii="Calibri" w:eastAsia="Tahoma" w:hAnsi="Calibri" w:cs="Calibri"/>
          <w:sz w:val="22"/>
          <w:szCs w:val="22"/>
          <w:lang w:val="en-US"/>
        </w:rPr>
        <w:t>certificate</w:t>
      </w:r>
      <w:r w:rsidRPr="00CC3E67">
        <w:rPr>
          <w:rFonts w:ascii="Calibri" w:eastAsia="Tahoma" w:hAnsi="Calibri" w:cs="Calibri"/>
          <w:sz w:val="22"/>
          <w:szCs w:val="22"/>
        </w:rPr>
        <w:t>) στην ηλεκτρονική διεύθυνση</w:t>
      </w:r>
      <w:r w:rsidR="00004B9A" w:rsidRPr="00CC3E67">
        <w:rPr>
          <w:rFonts w:ascii="Calibri" w:eastAsia="Tahoma" w:hAnsi="Calibri" w:cs="Calibri"/>
          <w:sz w:val="22"/>
          <w:szCs w:val="22"/>
        </w:rPr>
        <w:t xml:space="preserve"> </w:t>
      </w:r>
      <w:hyperlink r:id="rId6" w:history="1">
        <w:r w:rsidR="00004B9A" w:rsidRPr="00CC3E67">
          <w:rPr>
            <w:rStyle w:val="Hyperlink"/>
            <w:rFonts w:ascii="Calibri" w:eastAsia="Tahoma" w:hAnsi="Calibri" w:cs="Calibri"/>
            <w:sz w:val="22"/>
            <w:szCs w:val="22"/>
            <w:lang w:val="en-US"/>
          </w:rPr>
          <w:t>ir</w:t>
        </w:r>
        <w:r w:rsidR="00004B9A" w:rsidRPr="00CC3E67">
          <w:rPr>
            <w:rStyle w:val="Hyperlink"/>
            <w:rFonts w:ascii="Calibri" w:eastAsia="Tahoma" w:hAnsi="Calibri" w:cs="Calibri"/>
            <w:sz w:val="22"/>
            <w:szCs w:val="22"/>
          </w:rPr>
          <w:t>@</w:t>
        </w:r>
        <w:r w:rsidR="00004B9A" w:rsidRPr="00CC3E67">
          <w:rPr>
            <w:rStyle w:val="Hyperlink"/>
            <w:rFonts w:ascii="Calibri" w:eastAsia="Tahoma" w:hAnsi="Calibri" w:cs="Calibri"/>
            <w:sz w:val="22"/>
            <w:szCs w:val="22"/>
            <w:lang w:val="en-US"/>
          </w:rPr>
          <w:t>atticadps</w:t>
        </w:r>
        <w:r w:rsidR="00004B9A" w:rsidRPr="00CC3E67">
          <w:rPr>
            <w:rStyle w:val="Hyperlink"/>
            <w:rFonts w:ascii="Calibri" w:eastAsia="Tahoma" w:hAnsi="Calibri" w:cs="Calibri"/>
            <w:sz w:val="22"/>
            <w:szCs w:val="22"/>
          </w:rPr>
          <w:t>.</w:t>
        </w:r>
        <w:r w:rsidR="00004B9A" w:rsidRPr="00CC3E67">
          <w:rPr>
            <w:rStyle w:val="Hyperlink"/>
            <w:rFonts w:ascii="Calibri" w:eastAsia="Tahoma" w:hAnsi="Calibri" w:cs="Calibri"/>
            <w:sz w:val="22"/>
            <w:szCs w:val="22"/>
            <w:lang w:val="en-US"/>
          </w:rPr>
          <w:t>gr</w:t>
        </w:r>
      </w:hyperlink>
      <w:r w:rsidR="00004B9A" w:rsidRPr="00CC3E67">
        <w:rPr>
          <w:rFonts w:ascii="Calibri" w:eastAsia="Tahoma" w:hAnsi="Calibri" w:cs="Calibri"/>
          <w:sz w:val="22"/>
          <w:szCs w:val="22"/>
        </w:rPr>
        <w:t xml:space="preserve"> </w:t>
      </w:r>
      <w:r w:rsidRPr="00CC3E67">
        <w:rPr>
          <w:rFonts w:ascii="Calibri" w:eastAsia="Tahoma" w:hAnsi="Calibri" w:cs="Calibri"/>
          <w:b/>
          <w:bCs/>
          <w:sz w:val="22"/>
          <w:szCs w:val="22"/>
        </w:rPr>
        <w:t>τουλάχιστον είκοσι τέσσερις (24) ώρες πριν από την ημερομηνία και ώρα της Γενικής Συνέλευσης (</w:t>
      </w:r>
      <w:r w:rsidRPr="00CC3E67">
        <w:rPr>
          <w:rFonts w:ascii="Calibri" w:eastAsia="Tahoma" w:hAnsi="Calibri" w:cs="Calibri"/>
          <w:sz w:val="22"/>
          <w:szCs w:val="22"/>
        </w:rPr>
        <w:t>δηλαδή</w:t>
      </w:r>
      <w:r w:rsidRPr="00CC3E67">
        <w:rPr>
          <w:rFonts w:ascii="Calibri" w:eastAsia="Tahoma" w:hAnsi="Calibri" w:cs="Calibri"/>
          <w:b/>
          <w:bCs/>
          <w:sz w:val="22"/>
          <w:szCs w:val="22"/>
        </w:rPr>
        <w:t xml:space="preserve"> το αργότερο μέχρι </w:t>
      </w:r>
      <w:r w:rsidR="00D20BFD">
        <w:rPr>
          <w:rFonts w:ascii="Calibri" w:eastAsia="Tahoma" w:hAnsi="Calibri" w:cs="Calibri"/>
          <w:b/>
          <w:bCs/>
          <w:sz w:val="22"/>
          <w:szCs w:val="22"/>
        </w:rPr>
        <w:t>07</w:t>
      </w:r>
      <w:r w:rsidR="00004B9A" w:rsidRPr="00CC3E67">
        <w:rPr>
          <w:rFonts w:ascii="Calibri" w:eastAsia="Tahoma" w:hAnsi="Calibri" w:cs="Calibri"/>
          <w:b/>
          <w:bCs/>
          <w:sz w:val="22"/>
          <w:szCs w:val="22"/>
        </w:rPr>
        <w:t>.10.2026</w:t>
      </w:r>
      <w:r w:rsidRPr="00CC3E67">
        <w:rPr>
          <w:rFonts w:ascii="Calibri" w:eastAsia="Tahoma" w:hAnsi="Calibri" w:cs="Calibri"/>
          <w:b/>
          <w:bCs/>
          <w:sz w:val="22"/>
          <w:szCs w:val="22"/>
        </w:rPr>
        <w:t xml:space="preserve"> </w:t>
      </w:r>
      <w:r w:rsidRPr="00CC3E67">
        <w:rPr>
          <w:rFonts w:ascii="Calibri" w:eastAsia="Tahoma" w:hAnsi="Calibri" w:cs="Calibri"/>
          <w:sz w:val="22"/>
          <w:szCs w:val="22"/>
        </w:rPr>
        <w:t>ώρα</w:t>
      </w:r>
      <w:r w:rsidRPr="00CC3E67">
        <w:rPr>
          <w:rFonts w:ascii="Calibri" w:eastAsia="Tahoma" w:hAnsi="Calibri" w:cs="Calibri"/>
          <w:b/>
          <w:bCs/>
          <w:sz w:val="22"/>
          <w:szCs w:val="22"/>
        </w:rPr>
        <w:t xml:space="preserve"> 10:00 </w:t>
      </w:r>
      <w:r w:rsidRPr="00CC3E67">
        <w:rPr>
          <w:rFonts w:ascii="Calibri" w:eastAsia="Tahoma" w:hAnsi="Calibri" w:cs="Calibri"/>
          <w:sz w:val="22"/>
          <w:szCs w:val="22"/>
        </w:rPr>
        <w:t xml:space="preserve">και σε περίπτωση Επαναληπτικής Γενικής Συνέλευσης στις </w:t>
      </w:r>
      <w:r w:rsidR="0026346E" w:rsidRPr="00CC3E67">
        <w:rPr>
          <w:rFonts w:ascii="Calibri" w:eastAsia="Tahoma" w:hAnsi="Calibri" w:cs="Calibri"/>
          <w:b/>
          <w:bCs/>
          <w:sz w:val="22"/>
          <w:szCs w:val="22"/>
        </w:rPr>
        <w:t>1</w:t>
      </w:r>
      <w:r w:rsidR="00D20BFD">
        <w:rPr>
          <w:rFonts w:ascii="Calibri" w:eastAsia="Tahoma" w:hAnsi="Calibri" w:cs="Calibri"/>
          <w:b/>
          <w:bCs/>
          <w:sz w:val="22"/>
          <w:szCs w:val="22"/>
        </w:rPr>
        <w:t>5</w:t>
      </w:r>
      <w:r w:rsidR="0026346E" w:rsidRPr="00CC3E67">
        <w:rPr>
          <w:rFonts w:ascii="Calibri" w:eastAsia="Tahoma" w:hAnsi="Calibri" w:cs="Calibri"/>
          <w:b/>
          <w:bCs/>
          <w:sz w:val="22"/>
          <w:szCs w:val="22"/>
        </w:rPr>
        <w:t>.10.2026</w:t>
      </w:r>
      <w:r w:rsidRPr="00CC3E67">
        <w:rPr>
          <w:rFonts w:ascii="Calibri" w:eastAsia="Tahoma" w:hAnsi="Calibri" w:cs="Calibri"/>
          <w:b/>
          <w:bCs/>
          <w:sz w:val="22"/>
          <w:szCs w:val="22"/>
        </w:rPr>
        <w:t xml:space="preserve"> το αργότερο μέχρι τις </w:t>
      </w:r>
      <w:r w:rsidR="0026346E" w:rsidRPr="00CC3E67">
        <w:rPr>
          <w:rFonts w:ascii="Calibri" w:eastAsia="Tahoma" w:hAnsi="Calibri" w:cs="Calibri"/>
          <w:b/>
          <w:bCs/>
          <w:sz w:val="22"/>
          <w:szCs w:val="22"/>
        </w:rPr>
        <w:t>1</w:t>
      </w:r>
      <w:r w:rsidR="00D20BFD">
        <w:rPr>
          <w:rFonts w:ascii="Calibri" w:eastAsia="Tahoma" w:hAnsi="Calibri" w:cs="Calibri"/>
          <w:b/>
          <w:bCs/>
          <w:sz w:val="22"/>
          <w:szCs w:val="22"/>
        </w:rPr>
        <w:t>4</w:t>
      </w:r>
      <w:r w:rsidR="0026346E" w:rsidRPr="00CC3E67">
        <w:rPr>
          <w:rFonts w:ascii="Calibri" w:eastAsia="Tahoma" w:hAnsi="Calibri" w:cs="Calibri"/>
          <w:b/>
          <w:bCs/>
          <w:sz w:val="22"/>
          <w:szCs w:val="22"/>
        </w:rPr>
        <w:t>.10.2026</w:t>
      </w:r>
      <w:r w:rsidRPr="00CC3E67">
        <w:rPr>
          <w:rFonts w:ascii="Calibri" w:eastAsia="Tahoma" w:hAnsi="Calibri" w:cs="Calibri"/>
          <w:b/>
          <w:bCs/>
          <w:sz w:val="22"/>
          <w:szCs w:val="22"/>
        </w:rPr>
        <w:t xml:space="preserve"> ώρα 10:00).</w:t>
      </w:r>
    </w:p>
    <w:p w14:paraId="5464BB0D" w14:textId="187C1F33" w:rsidR="0026346E" w:rsidRPr="00CC3E67" w:rsidRDefault="00293023" w:rsidP="00C16CC7">
      <w:pPr>
        <w:jc w:val="both"/>
        <w:rPr>
          <w:rFonts w:ascii="Calibri" w:eastAsia="Tahoma" w:hAnsi="Calibri" w:cs="Calibri"/>
          <w:sz w:val="22"/>
          <w:szCs w:val="22"/>
        </w:rPr>
      </w:pPr>
      <w:r w:rsidRPr="00CC3E67">
        <w:rPr>
          <w:rFonts w:ascii="Calibri" w:eastAsia="Tahoma" w:hAnsi="Calibri" w:cs="Calibri"/>
          <w:sz w:val="22"/>
          <w:szCs w:val="22"/>
        </w:rPr>
        <w:t xml:space="preserve">Στην περίπτωση που η επιστολική ψήφος διαβιβάζεται από αντιπρόσωπο μετόχου, ο διορισμός του αντιπροσώπου απαιτείται να γίνει τουλάχιστον σαράντα οκτώ (48) ώρες πριν από την ημερομηνία συνεδρίασης της Γενικής Συνέλευσης (ήτοι μέχρι τις </w:t>
      </w:r>
      <w:r w:rsidR="0026346E" w:rsidRPr="00CC3E67">
        <w:rPr>
          <w:rFonts w:ascii="Calibri" w:eastAsia="Tahoma" w:hAnsi="Calibri" w:cs="Calibri"/>
          <w:b/>
          <w:bCs/>
          <w:sz w:val="22"/>
          <w:szCs w:val="22"/>
        </w:rPr>
        <w:t>0</w:t>
      </w:r>
      <w:r w:rsidR="00FF0296">
        <w:rPr>
          <w:rFonts w:ascii="Calibri" w:eastAsia="Tahoma" w:hAnsi="Calibri" w:cs="Calibri"/>
          <w:b/>
          <w:bCs/>
          <w:sz w:val="22"/>
          <w:szCs w:val="22"/>
        </w:rPr>
        <w:t>6</w:t>
      </w:r>
      <w:r w:rsidR="0026346E" w:rsidRPr="00CC3E67">
        <w:rPr>
          <w:rFonts w:ascii="Calibri" w:eastAsia="Tahoma" w:hAnsi="Calibri" w:cs="Calibri"/>
          <w:b/>
          <w:bCs/>
          <w:sz w:val="22"/>
          <w:szCs w:val="22"/>
        </w:rPr>
        <w:t>.10.2026</w:t>
      </w:r>
      <w:r w:rsidRPr="00CC3E67">
        <w:rPr>
          <w:rFonts w:ascii="Calibri" w:eastAsia="Tahoma" w:hAnsi="Calibri" w:cs="Calibri"/>
          <w:sz w:val="22"/>
          <w:szCs w:val="22"/>
        </w:rPr>
        <w:t xml:space="preserve"> ώρα </w:t>
      </w:r>
      <w:r w:rsidRPr="001447A6">
        <w:rPr>
          <w:rFonts w:ascii="Calibri" w:eastAsia="Tahoma" w:hAnsi="Calibri" w:cs="Calibri"/>
          <w:b/>
          <w:bCs/>
          <w:sz w:val="22"/>
          <w:szCs w:val="22"/>
        </w:rPr>
        <w:t>10:00</w:t>
      </w:r>
      <w:r w:rsidRPr="00CC3E67">
        <w:rPr>
          <w:rFonts w:ascii="Calibri" w:eastAsia="Tahoma" w:hAnsi="Calibri" w:cs="Calibri"/>
          <w:sz w:val="22"/>
          <w:szCs w:val="22"/>
        </w:rPr>
        <w:t>). Μετά την ημερομηνία αυτή δε θα είναι δυνατή η συμμετοχή μέσω αντιπροσώπου στην ψηφοφορία που θα διεξαχθεί πριν από τη Γενική Συνέλευση.</w:t>
      </w:r>
    </w:p>
    <w:p w14:paraId="79D06241" w14:textId="77777777" w:rsidR="00C16CC7" w:rsidRPr="00CC3E67" w:rsidRDefault="00C16CC7" w:rsidP="00C16CC7">
      <w:pPr>
        <w:jc w:val="both"/>
        <w:rPr>
          <w:rFonts w:ascii="Calibri" w:eastAsia="Tahoma" w:hAnsi="Calibri" w:cs="Calibri"/>
          <w:sz w:val="22"/>
          <w:szCs w:val="22"/>
        </w:rPr>
      </w:pPr>
    </w:p>
    <w:p w14:paraId="6CB04777" w14:textId="77777777" w:rsidR="00C16CC7" w:rsidRPr="00CC3E67" w:rsidRDefault="00C16CC7" w:rsidP="00C16CC7">
      <w:pPr>
        <w:jc w:val="both"/>
        <w:rPr>
          <w:rFonts w:ascii="Calibri" w:eastAsia="Tahoma" w:hAnsi="Calibri" w:cs="Calibri"/>
          <w:sz w:val="22"/>
          <w:szCs w:val="22"/>
        </w:rPr>
      </w:pPr>
    </w:p>
    <w:p w14:paraId="79BC56EE" w14:textId="77777777" w:rsidR="00C16CC7" w:rsidRPr="00CC3E67" w:rsidRDefault="00C16CC7" w:rsidP="00C16CC7">
      <w:pPr>
        <w:jc w:val="both"/>
        <w:rPr>
          <w:rFonts w:ascii="Calibri" w:eastAsia="Tahoma" w:hAnsi="Calibri" w:cs="Calibri"/>
          <w:sz w:val="22"/>
          <w:szCs w:val="22"/>
        </w:rPr>
      </w:pPr>
    </w:p>
    <w:p w14:paraId="00DAA329" w14:textId="77777777" w:rsidR="00C16CC7" w:rsidRPr="00CC3E67" w:rsidRDefault="00C16CC7" w:rsidP="00C16CC7">
      <w:pPr>
        <w:jc w:val="both"/>
        <w:rPr>
          <w:rFonts w:ascii="Calibri" w:eastAsia="Tahoma" w:hAnsi="Calibri" w:cs="Calibri"/>
          <w:sz w:val="22"/>
          <w:szCs w:val="22"/>
        </w:rPr>
      </w:pPr>
    </w:p>
    <w:p w14:paraId="47215E4C" w14:textId="77777777" w:rsidR="0026346E" w:rsidRPr="00CC3E67" w:rsidRDefault="0026346E" w:rsidP="00293023">
      <w:pPr>
        <w:jc w:val="center"/>
        <w:rPr>
          <w:rFonts w:ascii="Calibri" w:eastAsia="Tahoma" w:hAnsi="Calibri" w:cs="Calibri"/>
          <w:sz w:val="22"/>
          <w:szCs w:val="22"/>
        </w:rPr>
      </w:pPr>
    </w:p>
    <w:p w14:paraId="3FC9E3E0" w14:textId="77777777" w:rsidR="00CC3E67" w:rsidRDefault="00CC3E67" w:rsidP="00293023">
      <w:pPr>
        <w:jc w:val="center"/>
        <w:rPr>
          <w:rFonts w:ascii="Calibri" w:eastAsia="Tahoma" w:hAnsi="Calibri" w:cs="Calibri"/>
          <w:sz w:val="22"/>
          <w:szCs w:val="22"/>
        </w:rPr>
      </w:pPr>
    </w:p>
    <w:p w14:paraId="5D9ACD67" w14:textId="77777777" w:rsidR="00CC3E67" w:rsidRDefault="00CC3E67" w:rsidP="00293023">
      <w:pPr>
        <w:jc w:val="center"/>
        <w:rPr>
          <w:rFonts w:ascii="Calibri" w:eastAsia="Tahoma" w:hAnsi="Calibri" w:cs="Calibri"/>
          <w:sz w:val="22"/>
          <w:szCs w:val="22"/>
        </w:rPr>
      </w:pPr>
    </w:p>
    <w:p w14:paraId="460272E8" w14:textId="3F37E00B" w:rsidR="00293023" w:rsidRPr="00CC3E67" w:rsidRDefault="00293023" w:rsidP="00293023">
      <w:pPr>
        <w:jc w:val="center"/>
        <w:rPr>
          <w:rFonts w:ascii="Calibri" w:eastAsia="Tahoma" w:hAnsi="Calibri" w:cs="Calibri"/>
          <w:sz w:val="22"/>
          <w:szCs w:val="22"/>
        </w:rPr>
      </w:pPr>
      <w:r w:rsidRPr="00CC3E67">
        <w:rPr>
          <w:rFonts w:ascii="Calibri" w:eastAsia="Tahoma" w:hAnsi="Calibri" w:cs="Calibri"/>
          <w:sz w:val="22"/>
          <w:szCs w:val="22"/>
        </w:rPr>
        <w:t>……………..,…………/……../202..</w:t>
      </w:r>
    </w:p>
    <w:p w14:paraId="66FEF72F" w14:textId="77777777" w:rsidR="00293023" w:rsidRPr="00CC3E67" w:rsidRDefault="00293023" w:rsidP="00293023">
      <w:pPr>
        <w:jc w:val="center"/>
        <w:rPr>
          <w:rFonts w:ascii="Calibri" w:eastAsia="Tahoma" w:hAnsi="Calibri" w:cs="Calibri"/>
          <w:sz w:val="22"/>
          <w:szCs w:val="22"/>
        </w:rPr>
      </w:pPr>
    </w:p>
    <w:p w14:paraId="5E5DBC29" w14:textId="77777777" w:rsidR="00293023" w:rsidRPr="00CC3E67" w:rsidRDefault="00293023" w:rsidP="00293023">
      <w:pPr>
        <w:jc w:val="center"/>
        <w:rPr>
          <w:rFonts w:ascii="Calibri" w:eastAsia="Tahoma" w:hAnsi="Calibri" w:cs="Calibri"/>
          <w:sz w:val="22"/>
          <w:szCs w:val="22"/>
        </w:rPr>
      </w:pPr>
      <w:r w:rsidRPr="00CC3E67">
        <w:rPr>
          <w:rFonts w:ascii="Calibri" w:eastAsia="Tahoma" w:hAnsi="Calibri" w:cs="Calibri"/>
          <w:sz w:val="22"/>
          <w:szCs w:val="22"/>
        </w:rPr>
        <w:t>Ο/Η εξουσιοδοτών/ούσα</w:t>
      </w:r>
    </w:p>
    <w:p w14:paraId="53AECE61" w14:textId="77777777" w:rsidR="00293023" w:rsidRPr="00CC3E67" w:rsidRDefault="00293023" w:rsidP="00293023">
      <w:pPr>
        <w:rPr>
          <w:rFonts w:ascii="Calibri" w:eastAsia="Tahoma" w:hAnsi="Calibri" w:cs="Calibri"/>
          <w:sz w:val="22"/>
          <w:szCs w:val="22"/>
        </w:rPr>
      </w:pPr>
    </w:p>
    <w:p w14:paraId="7430479C" w14:textId="77777777" w:rsidR="00293023" w:rsidRPr="00CC3E67" w:rsidRDefault="00293023" w:rsidP="00293023">
      <w:pPr>
        <w:jc w:val="center"/>
        <w:rPr>
          <w:rFonts w:ascii="Calibri" w:eastAsia="Tahoma" w:hAnsi="Calibri" w:cs="Calibri"/>
          <w:sz w:val="22"/>
          <w:szCs w:val="22"/>
        </w:rPr>
      </w:pPr>
    </w:p>
    <w:p w14:paraId="7B382CD8" w14:textId="77777777" w:rsidR="00293023" w:rsidRPr="00CC3E67" w:rsidRDefault="00293023" w:rsidP="00293023">
      <w:pPr>
        <w:jc w:val="center"/>
        <w:rPr>
          <w:rFonts w:ascii="Calibri" w:eastAsia="Tahoma" w:hAnsi="Calibri" w:cs="Calibri"/>
          <w:sz w:val="22"/>
          <w:szCs w:val="22"/>
        </w:rPr>
      </w:pPr>
      <w:r w:rsidRPr="00CC3E67">
        <w:rPr>
          <w:rFonts w:ascii="Calibri" w:eastAsia="Tahoma" w:hAnsi="Calibri" w:cs="Calibri"/>
          <w:sz w:val="22"/>
          <w:szCs w:val="22"/>
        </w:rPr>
        <w:t>……….…………………………………..</w:t>
      </w:r>
    </w:p>
    <w:p w14:paraId="351D605E" w14:textId="77777777" w:rsidR="00293023" w:rsidRPr="00CC3E67" w:rsidRDefault="00293023" w:rsidP="00293023">
      <w:pPr>
        <w:jc w:val="center"/>
        <w:rPr>
          <w:rFonts w:ascii="Calibri" w:eastAsia="Tahoma" w:hAnsi="Calibri" w:cs="Calibri"/>
          <w:sz w:val="22"/>
          <w:szCs w:val="22"/>
        </w:rPr>
      </w:pPr>
      <w:r w:rsidRPr="00CC3E67">
        <w:rPr>
          <w:rFonts w:ascii="Calibri" w:eastAsia="Tahoma" w:hAnsi="Calibri" w:cs="Calibri"/>
          <w:sz w:val="22"/>
          <w:szCs w:val="22"/>
        </w:rPr>
        <w:t>(υπογραφή &amp; ονοματεπώνυμο</w:t>
      </w:r>
    </w:p>
    <w:p w14:paraId="4306C067" w14:textId="77777777" w:rsidR="00293023" w:rsidRPr="00CC3E67" w:rsidRDefault="00293023" w:rsidP="00293023">
      <w:pPr>
        <w:jc w:val="center"/>
        <w:rPr>
          <w:rFonts w:ascii="Calibri" w:eastAsia="Tahoma" w:hAnsi="Calibri" w:cs="Calibri"/>
          <w:sz w:val="22"/>
          <w:szCs w:val="22"/>
        </w:rPr>
      </w:pPr>
      <w:r w:rsidRPr="00CC3E67">
        <w:rPr>
          <w:rFonts w:ascii="Calibri" w:eastAsia="Tahoma" w:hAnsi="Calibri" w:cs="Calibri"/>
          <w:sz w:val="22"/>
          <w:szCs w:val="22"/>
        </w:rPr>
        <w:t>&amp; σφραγίδα για νομικό πρόσωπο)</w:t>
      </w:r>
    </w:p>
    <w:p w14:paraId="7510097B" w14:textId="77777777" w:rsidR="00293023" w:rsidRPr="00CC3E67" w:rsidRDefault="00293023" w:rsidP="00293023">
      <w:pPr>
        <w:jc w:val="center"/>
        <w:rPr>
          <w:rFonts w:ascii="Calibri" w:eastAsia="Tahoma" w:hAnsi="Calibri" w:cs="Calibri"/>
          <w:sz w:val="22"/>
          <w:szCs w:val="22"/>
        </w:rPr>
      </w:pPr>
    </w:p>
    <w:p w14:paraId="1352C972" w14:textId="77777777" w:rsidR="00293023" w:rsidRPr="00CC3E67" w:rsidRDefault="00293023" w:rsidP="00CC3E67">
      <w:pPr>
        <w:jc w:val="both"/>
        <w:rPr>
          <w:rFonts w:ascii="Calibri" w:hAnsi="Calibri" w:cs="Calibri"/>
          <w:sz w:val="22"/>
          <w:szCs w:val="22"/>
        </w:rPr>
      </w:pPr>
      <w:r w:rsidRPr="00CC3E67">
        <w:rPr>
          <w:rFonts w:ascii="Calibri" w:eastAsia="Tahoma" w:hAnsi="Calibri" w:cs="Calibri"/>
          <w:b/>
          <w:bCs/>
          <w:sz w:val="22"/>
          <w:szCs w:val="22"/>
        </w:rPr>
        <w:t>Βεβαιώνεται το γνήσιο της υπογραφής (Θεώρηση από ΚΕΠ, Αστυνομία ή άλλη Δημόσια Αρχή)</w:t>
      </w:r>
    </w:p>
    <w:p w14:paraId="6A06CA5E" w14:textId="77777777" w:rsidR="00293023" w:rsidRPr="00CC3E67" w:rsidRDefault="00293023" w:rsidP="00293023">
      <w:pPr>
        <w:rPr>
          <w:rFonts w:ascii="Calibri" w:hAnsi="Calibri" w:cs="Calibri"/>
          <w:sz w:val="22"/>
          <w:szCs w:val="22"/>
        </w:rPr>
      </w:pPr>
    </w:p>
    <w:tbl>
      <w:tblPr>
        <w:tblStyle w:val="TableGrid"/>
        <w:tblW w:w="0" w:type="auto"/>
        <w:tblLayout w:type="fixed"/>
        <w:tblLook w:val="06A0" w:firstRow="1" w:lastRow="0" w:firstColumn="1" w:lastColumn="0" w:noHBand="1" w:noVBand="1"/>
      </w:tblPr>
      <w:tblGrid>
        <w:gridCol w:w="9600"/>
      </w:tblGrid>
      <w:tr w:rsidR="00293023" w:rsidRPr="00CC3E67" w14:paraId="3F83A3F5" w14:textId="77777777" w:rsidTr="00B53F44">
        <w:tc>
          <w:tcPr>
            <w:tcW w:w="9600" w:type="dxa"/>
          </w:tcPr>
          <w:p w14:paraId="218E7295" w14:textId="6A2F32C1" w:rsidR="00293023" w:rsidRPr="00CC3E67" w:rsidRDefault="00293023" w:rsidP="00B53F44">
            <w:pPr>
              <w:jc w:val="both"/>
              <w:rPr>
                <w:rFonts w:ascii="Calibri" w:eastAsia="Calibri" w:hAnsi="Calibri" w:cs="Calibri"/>
                <w:sz w:val="22"/>
                <w:szCs w:val="22"/>
              </w:rPr>
            </w:pPr>
            <w:r w:rsidRPr="00CC3E67">
              <w:rPr>
                <w:rFonts w:ascii="Calibri" w:eastAsia="Calibri" w:hAnsi="Calibri" w:cs="Calibri"/>
                <w:color w:val="000000" w:themeColor="text1"/>
                <w:sz w:val="22"/>
                <w:szCs w:val="22"/>
              </w:rPr>
              <w:t>Το παρόν έντυπο συμπληρωμένο, υπογεγραμμένο και θεωρημένο για το γνήσιο της υπογραφής κατατίθεται ή αποστέλλεται στην Εταιρεία – Τμήμα Εξυπηρέτησης Μετόχων &amp; Εταιρικών Ανακοινώσεων (διεύθυνση</w:t>
            </w:r>
            <w:r w:rsidR="00713938" w:rsidRPr="00CC3E67">
              <w:rPr>
                <w:rFonts w:ascii="Calibri" w:eastAsia="Calibri" w:hAnsi="Calibri" w:cs="Calibri"/>
                <w:color w:val="000000" w:themeColor="text1"/>
                <w:sz w:val="22"/>
                <w:szCs w:val="22"/>
              </w:rPr>
              <w:t xml:space="preserve"> Αμερικής</w:t>
            </w:r>
            <w:r w:rsidRPr="00CC3E67">
              <w:rPr>
                <w:rFonts w:ascii="Calibri" w:eastAsia="Calibri" w:hAnsi="Calibri" w:cs="Calibri"/>
                <w:color w:val="000000" w:themeColor="text1"/>
                <w:sz w:val="22"/>
                <w:szCs w:val="22"/>
              </w:rPr>
              <w:t xml:space="preserve"> αρ.</w:t>
            </w:r>
            <w:r w:rsidR="00713938" w:rsidRPr="00CC3E67">
              <w:rPr>
                <w:rFonts w:ascii="Calibri" w:eastAsia="Calibri" w:hAnsi="Calibri" w:cs="Calibri"/>
                <w:color w:val="000000" w:themeColor="text1"/>
                <w:sz w:val="22"/>
                <w:szCs w:val="22"/>
              </w:rPr>
              <w:t>4</w:t>
            </w:r>
            <w:r w:rsidRPr="00CC3E67">
              <w:rPr>
                <w:rFonts w:ascii="Calibri" w:eastAsia="Calibri" w:hAnsi="Calibri" w:cs="Calibri"/>
                <w:color w:val="000000" w:themeColor="text1"/>
                <w:sz w:val="22"/>
                <w:szCs w:val="22"/>
              </w:rPr>
              <w:t>, 10</w:t>
            </w:r>
            <w:r w:rsidR="00713938" w:rsidRPr="00CC3E67">
              <w:rPr>
                <w:rFonts w:ascii="Calibri" w:eastAsia="Calibri" w:hAnsi="Calibri" w:cs="Calibri"/>
                <w:color w:val="000000" w:themeColor="text1"/>
                <w:sz w:val="22"/>
                <w:szCs w:val="22"/>
              </w:rPr>
              <w:t>564</w:t>
            </w:r>
            <w:r w:rsidRPr="00CC3E67">
              <w:rPr>
                <w:rFonts w:ascii="Calibri" w:eastAsia="Calibri" w:hAnsi="Calibri" w:cs="Calibri"/>
                <w:color w:val="000000" w:themeColor="text1"/>
                <w:sz w:val="22"/>
                <w:szCs w:val="22"/>
              </w:rPr>
              <w:t>, Αθήνα) ή ψηφιακά υπογεγραμμένο με χρήση εγκεκριμένης ψηφιακής υπογραφής (</w:t>
            </w:r>
            <w:r w:rsidRPr="00CC3E67">
              <w:rPr>
                <w:rFonts w:ascii="Calibri" w:eastAsia="Calibri" w:hAnsi="Calibri" w:cs="Calibri"/>
                <w:color w:val="000000" w:themeColor="text1"/>
                <w:sz w:val="22"/>
                <w:szCs w:val="22"/>
                <w:lang w:val="en-US"/>
              </w:rPr>
              <w:t>qualified</w:t>
            </w:r>
            <w:r w:rsidRPr="00CC3E67">
              <w:rPr>
                <w:rFonts w:ascii="Calibri" w:eastAsia="Calibri" w:hAnsi="Calibri" w:cs="Calibri"/>
                <w:color w:val="000000" w:themeColor="text1"/>
                <w:sz w:val="22"/>
                <w:szCs w:val="22"/>
              </w:rPr>
              <w:t xml:space="preserve"> </w:t>
            </w:r>
            <w:r w:rsidRPr="00CC3E67">
              <w:rPr>
                <w:rFonts w:ascii="Calibri" w:eastAsia="Calibri" w:hAnsi="Calibri" w:cs="Calibri"/>
                <w:color w:val="000000" w:themeColor="text1"/>
                <w:sz w:val="22"/>
                <w:szCs w:val="22"/>
                <w:lang w:val="en-US"/>
              </w:rPr>
              <w:t>certificate</w:t>
            </w:r>
            <w:r w:rsidRPr="00CC3E67">
              <w:rPr>
                <w:rFonts w:ascii="Calibri" w:eastAsia="Calibri" w:hAnsi="Calibri" w:cs="Calibri"/>
                <w:color w:val="000000" w:themeColor="text1"/>
                <w:sz w:val="22"/>
                <w:szCs w:val="22"/>
              </w:rPr>
              <w:t xml:space="preserve">) ή με ψηφιακή βεβαίωση εγγράφου από </w:t>
            </w:r>
            <w:hyperlink r:id="rId7">
              <w:r w:rsidRPr="00CC3E67">
                <w:rPr>
                  <w:rStyle w:val="Hyperlink"/>
                  <w:rFonts w:ascii="Calibri" w:eastAsia="Calibri" w:hAnsi="Calibri" w:cs="Calibri"/>
                  <w:sz w:val="22"/>
                  <w:szCs w:val="22"/>
                </w:rPr>
                <w:t>gov.gr</w:t>
              </w:r>
            </w:hyperlink>
            <w:r w:rsidRPr="00CC3E67">
              <w:rPr>
                <w:rFonts w:ascii="Calibri" w:eastAsia="Calibri" w:hAnsi="Calibri" w:cs="Calibri"/>
                <w:color w:val="000000" w:themeColor="text1"/>
                <w:sz w:val="22"/>
                <w:szCs w:val="22"/>
              </w:rPr>
              <w:t xml:space="preserve"> </w:t>
            </w:r>
            <w:r w:rsidRPr="00CC3E67">
              <w:rPr>
                <w:rFonts w:ascii="Calibri" w:eastAsia="Calibri" w:hAnsi="Calibri" w:cs="Calibri"/>
                <w:sz w:val="22"/>
                <w:szCs w:val="22"/>
              </w:rPr>
              <w:t xml:space="preserve"> </w:t>
            </w:r>
            <w:r w:rsidRPr="00CC3E67">
              <w:rPr>
                <w:rFonts w:ascii="Calibri" w:eastAsia="Calibri" w:hAnsi="Calibri" w:cs="Calibri"/>
                <w:color w:val="000000" w:themeColor="text1"/>
                <w:sz w:val="22"/>
                <w:szCs w:val="22"/>
              </w:rPr>
              <w:t xml:space="preserve">στην ηλεκτρονική διεύθυνση </w:t>
            </w:r>
            <w:hyperlink r:id="rId8" w:history="1">
              <w:r w:rsidR="00713938" w:rsidRPr="00CC3E67">
                <w:rPr>
                  <w:rStyle w:val="Hyperlink"/>
                  <w:rFonts w:ascii="Calibri" w:eastAsia="Calibri" w:hAnsi="Calibri" w:cs="Calibri"/>
                  <w:sz w:val="22"/>
                  <w:szCs w:val="22"/>
                  <w:lang w:val="en-US"/>
                </w:rPr>
                <w:t>ir</w:t>
              </w:r>
              <w:r w:rsidR="00713938" w:rsidRPr="00CC3E67">
                <w:rPr>
                  <w:rStyle w:val="Hyperlink"/>
                  <w:rFonts w:ascii="Calibri" w:eastAsia="Calibri" w:hAnsi="Calibri" w:cs="Calibri"/>
                  <w:sz w:val="22"/>
                  <w:szCs w:val="22"/>
                </w:rPr>
                <w:t>@</w:t>
              </w:r>
              <w:r w:rsidR="00713938" w:rsidRPr="00CC3E67">
                <w:rPr>
                  <w:rStyle w:val="Hyperlink"/>
                  <w:rFonts w:ascii="Calibri" w:eastAsia="Calibri" w:hAnsi="Calibri" w:cs="Calibri"/>
                  <w:sz w:val="22"/>
                  <w:szCs w:val="22"/>
                  <w:lang w:val="en-US"/>
                </w:rPr>
                <w:t>atticadps</w:t>
              </w:r>
              <w:r w:rsidR="00713938" w:rsidRPr="00CC3E67">
                <w:rPr>
                  <w:rStyle w:val="Hyperlink"/>
                  <w:rFonts w:ascii="Calibri" w:eastAsia="Calibri" w:hAnsi="Calibri" w:cs="Calibri"/>
                  <w:sz w:val="22"/>
                  <w:szCs w:val="22"/>
                </w:rPr>
                <w:t>.</w:t>
              </w:r>
              <w:r w:rsidR="00713938" w:rsidRPr="00CC3E67">
                <w:rPr>
                  <w:rStyle w:val="Hyperlink"/>
                  <w:rFonts w:ascii="Calibri" w:eastAsia="Calibri" w:hAnsi="Calibri" w:cs="Calibri"/>
                  <w:sz w:val="22"/>
                  <w:szCs w:val="22"/>
                  <w:lang w:val="en-US"/>
                </w:rPr>
                <w:t>gr</w:t>
              </w:r>
            </w:hyperlink>
            <w:r w:rsidRPr="00CC3E67">
              <w:rPr>
                <w:rFonts w:ascii="Calibri" w:eastAsia="Calibri" w:hAnsi="Calibri" w:cs="Calibri"/>
                <w:color w:val="000000" w:themeColor="text1"/>
                <w:sz w:val="22"/>
                <w:szCs w:val="22"/>
              </w:rPr>
              <w:t xml:space="preserve"> </w:t>
            </w:r>
            <w:r w:rsidRPr="00CC3E67">
              <w:rPr>
                <w:rFonts w:ascii="Calibri" w:eastAsia="Calibri" w:hAnsi="Calibri" w:cs="Calibri"/>
                <w:b/>
                <w:bCs/>
                <w:color w:val="000000" w:themeColor="text1"/>
                <w:sz w:val="22"/>
                <w:szCs w:val="22"/>
              </w:rPr>
              <w:t xml:space="preserve">τουλάχιστον είκοσι τέσσερις (24) ώρες πριν από την ημερομηνία και ώρα της Γενικής Συνέλευσης, ήτοι το αργότερο μέχρι τις </w:t>
            </w:r>
            <w:r w:rsidR="00713938" w:rsidRPr="00CC3E67">
              <w:rPr>
                <w:rFonts w:ascii="Calibri" w:eastAsia="Calibri" w:hAnsi="Calibri" w:cs="Calibri"/>
                <w:b/>
                <w:bCs/>
                <w:color w:val="000000" w:themeColor="text1"/>
                <w:sz w:val="22"/>
                <w:szCs w:val="22"/>
              </w:rPr>
              <w:t>0</w:t>
            </w:r>
            <w:r w:rsidR="00B3302A">
              <w:rPr>
                <w:rFonts w:ascii="Calibri" w:eastAsia="Calibri" w:hAnsi="Calibri" w:cs="Calibri"/>
                <w:b/>
                <w:bCs/>
                <w:color w:val="000000" w:themeColor="text1"/>
                <w:sz w:val="22"/>
                <w:szCs w:val="22"/>
              </w:rPr>
              <w:t>7</w:t>
            </w:r>
            <w:r w:rsidR="00713938" w:rsidRPr="00CC3E67">
              <w:rPr>
                <w:rFonts w:ascii="Calibri" w:eastAsia="Calibri" w:hAnsi="Calibri" w:cs="Calibri"/>
                <w:b/>
                <w:bCs/>
                <w:color w:val="000000" w:themeColor="text1"/>
                <w:sz w:val="22"/>
                <w:szCs w:val="22"/>
              </w:rPr>
              <w:t>.10.2026</w:t>
            </w:r>
            <w:r w:rsidRPr="00CC3E67">
              <w:rPr>
                <w:rFonts w:ascii="Calibri" w:eastAsia="Calibri" w:hAnsi="Calibri" w:cs="Calibri"/>
                <w:b/>
                <w:bCs/>
                <w:color w:val="000000" w:themeColor="text1"/>
                <w:sz w:val="22"/>
                <w:szCs w:val="22"/>
              </w:rPr>
              <w:t xml:space="preserve"> και ώρα 10:00.</w:t>
            </w:r>
          </w:p>
          <w:p w14:paraId="70CE9053" w14:textId="77777777" w:rsidR="00293023" w:rsidRPr="00CC3E67" w:rsidRDefault="00293023" w:rsidP="00B53F44">
            <w:pPr>
              <w:rPr>
                <w:rFonts w:ascii="Calibri" w:eastAsia="Tahoma" w:hAnsi="Calibri" w:cs="Calibri"/>
                <w:b/>
                <w:bCs/>
                <w:sz w:val="22"/>
                <w:szCs w:val="22"/>
              </w:rPr>
            </w:pPr>
          </w:p>
        </w:tc>
      </w:tr>
    </w:tbl>
    <w:p w14:paraId="3835C5BF" w14:textId="77777777" w:rsidR="00293023" w:rsidRPr="00CC3E67" w:rsidRDefault="00293023" w:rsidP="00293023">
      <w:pPr>
        <w:jc w:val="both"/>
        <w:rPr>
          <w:rFonts w:ascii="Calibri" w:eastAsia="Tahoma" w:hAnsi="Calibri" w:cs="Calibri"/>
          <w:b/>
          <w:sz w:val="22"/>
          <w:szCs w:val="22"/>
        </w:rPr>
      </w:pPr>
    </w:p>
    <w:p w14:paraId="50C76B6F" w14:textId="1F255279" w:rsidR="00890620" w:rsidRPr="00CC3E67" w:rsidRDefault="00890620">
      <w:pPr>
        <w:rPr>
          <w:rFonts w:ascii="Calibri" w:hAnsi="Calibri" w:cs="Calibri"/>
          <w:sz w:val="22"/>
          <w:szCs w:val="22"/>
        </w:rPr>
      </w:pPr>
    </w:p>
    <w:sectPr w:rsidR="00890620" w:rsidRPr="00CC3E67">
      <w:headerReference w:type="default" r:id="rId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27CCA" w14:textId="77777777" w:rsidR="004F2186" w:rsidRDefault="004F2186" w:rsidP="00890620">
      <w:pPr>
        <w:spacing w:after="0" w:line="240" w:lineRule="auto"/>
      </w:pPr>
      <w:r>
        <w:separator/>
      </w:r>
    </w:p>
  </w:endnote>
  <w:endnote w:type="continuationSeparator" w:id="0">
    <w:p w14:paraId="0073017A" w14:textId="77777777" w:rsidR="004F2186" w:rsidRDefault="004F2186" w:rsidP="008906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A1"/>
    <w:family w:val="swiss"/>
    <w:pitch w:val="variable"/>
    <w:sig w:usb0="E4002EFF" w:usb1="C200247B" w:usb2="00000009" w:usb3="00000000" w:csb0="000001FF" w:csb1="00000000"/>
  </w:font>
  <w:font w:name="Tahoma">
    <w:panose1 w:val="020B0604030504040204"/>
    <w:charset w:val="A1"/>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52E5E" w14:textId="77777777" w:rsidR="004F2186" w:rsidRDefault="004F2186" w:rsidP="00890620">
      <w:pPr>
        <w:spacing w:after="0" w:line="240" w:lineRule="auto"/>
      </w:pPr>
      <w:r>
        <w:separator/>
      </w:r>
    </w:p>
  </w:footnote>
  <w:footnote w:type="continuationSeparator" w:id="0">
    <w:p w14:paraId="29D743DD" w14:textId="77777777" w:rsidR="004F2186" w:rsidRDefault="004F2186" w:rsidP="008906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1C7C1" w14:textId="70418568" w:rsidR="00890620" w:rsidRDefault="00890620">
    <w:pPr>
      <w:pStyle w:val="Header"/>
    </w:pPr>
    <w:r>
      <w:rPr>
        <w:noProof/>
      </w:rPr>
      <w:drawing>
        <wp:anchor distT="0" distB="0" distL="114300" distR="114300" simplePos="0" relativeHeight="251658240" behindDoc="1" locked="0" layoutInCell="1" allowOverlap="1" wp14:anchorId="746F1731" wp14:editId="23A92509">
          <wp:simplePos x="0" y="0"/>
          <wp:positionH relativeFrom="column">
            <wp:posOffset>-1130300</wp:posOffset>
          </wp:positionH>
          <wp:positionV relativeFrom="paragraph">
            <wp:posOffset>-449580</wp:posOffset>
          </wp:positionV>
          <wp:extent cx="7543800" cy="10670853"/>
          <wp:effectExtent l="0" t="0" r="0" b="0"/>
          <wp:wrapNone/>
          <wp:docPr id="1257569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569589" name="Picture 1257569589"/>
                  <pic:cNvPicPr/>
                </pic:nvPicPr>
                <pic:blipFill>
                  <a:blip r:embed="rId1">
                    <a:extLst>
                      <a:ext uri="{28A0092B-C50C-407E-A947-70E740481C1C}">
                        <a14:useLocalDpi xmlns:a14="http://schemas.microsoft.com/office/drawing/2010/main" val="0"/>
                      </a:ext>
                    </a:extLst>
                  </a:blip>
                  <a:stretch>
                    <a:fillRect/>
                  </a:stretch>
                </pic:blipFill>
                <pic:spPr>
                  <a:xfrm>
                    <a:off x="0" y="0"/>
                    <a:ext cx="7549915" cy="10679503"/>
                  </a:xfrm>
                  <a:prstGeom prst="rect">
                    <a:avLst/>
                  </a:prstGeom>
                </pic:spPr>
              </pic:pic>
            </a:graphicData>
          </a:graphic>
          <wp14:sizeRelH relativeFrom="margin">
            <wp14:pctWidth>0</wp14:pctWidth>
          </wp14:sizeRelH>
          <wp14:sizeRelV relativeFrom="margin">
            <wp14:pctHeight>0</wp14:pctHeight>
          </wp14:sizeRelV>
        </wp:anchor>
      </w:drawing>
    </w:r>
  </w:p>
  <w:p w14:paraId="5B1014E5" w14:textId="77777777" w:rsidR="00890620" w:rsidRDefault="0089062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7FF"/>
    <w:rsid w:val="00004B9A"/>
    <w:rsid w:val="000E3FCD"/>
    <w:rsid w:val="00110F98"/>
    <w:rsid w:val="001442C4"/>
    <w:rsid w:val="001447A6"/>
    <w:rsid w:val="001D7300"/>
    <w:rsid w:val="001E7B9D"/>
    <w:rsid w:val="0026346E"/>
    <w:rsid w:val="00293023"/>
    <w:rsid w:val="002E01A1"/>
    <w:rsid w:val="0035553C"/>
    <w:rsid w:val="003C0454"/>
    <w:rsid w:val="004323AC"/>
    <w:rsid w:val="004573A5"/>
    <w:rsid w:val="004A7186"/>
    <w:rsid w:val="004F2186"/>
    <w:rsid w:val="005346CA"/>
    <w:rsid w:val="00707F2A"/>
    <w:rsid w:val="00713938"/>
    <w:rsid w:val="00740730"/>
    <w:rsid w:val="007B6D11"/>
    <w:rsid w:val="00890620"/>
    <w:rsid w:val="009501D1"/>
    <w:rsid w:val="00971C46"/>
    <w:rsid w:val="00A40BEB"/>
    <w:rsid w:val="00B3302A"/>
    <w:rsid w:val="00C16CC7"/>
    <w:rsid w:val="00CC0BE6"/>
    <w:rsid w:val="00CC309C"/>
    <w:rsid w:val="00CC3E67"/>
    <w:rsid w:val="00CF6222"/>
    <w:rsid w:val="00D1108E"/>
    <w:rsid w:val="00D20BFD"/>
    <w:rsid w:val="00E337FF"/>
    <w:rsid w:val="00E46472"/>
    <w:rsid w:val="00EE128B"/>
    <w:rsid w:val="00F70AD0"/>
    <w:rsid w:val="00F82E4C"/>
    <w:rsid w:val="00FF0296"/>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D0422C"/>
  <w15:chartTrackingRefBased/>
  <w15:docId w15:val="{33E5C6E5-9FEF-4D76-8FBB-0F72C43CA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l-G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37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37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37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37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37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37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37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37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37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37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37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37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37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37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37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37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37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37FF"/>
    <w:rPr>
      <w:rFonts w:eastAsiaTheme="majorEastAsia" w:cstheme="majorBidi"/>
      <w:color w:val="272727" w:themeColor="text1" w:themeTint="D8"/>
    </w:rPr>
  </w:style>
  <w:style w:type="paragraph" w:styleId="Title">
    <w:name w:val="Title"/>
    <w:basedOn w:val="Normal"/>
    <w:next w:val="Normal"/>
    <w:link w:val="TitleChar"/>
    <w:uiPriority w:val="10"/>
    <w:qFormat/>
    <w:rsid w:val="00E337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37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37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37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37FF"/>
    <w:pPr>
      <w:spacing w:before="160"/>
      <w:jc w:val="center"/>
    </w:pPr>
    <w:rPr>
      <w:i/>
      <w:iCs/>
      <w:color w:val="404040" w:themeColor="text1" w:themeTint="BF"/>
    </w:rPr>
  </w:style>
  <w:style w:type="character" w:customStyle="1" w:styleId="QuoteChar">
    <w:name w:val="Quote Char"/>
    <w:basedOn w:val="DefaultParagraphFont"/>
    <w:link w:val="Quote"/>
    <w:uiPriority w:val="29"/>
    <w:rsid w:val="00E337FF"/>
    <w:rPr>
      <w:i/>
      <w:iCs/>
      <w:color w:val="404040" w:themeColor="text1" w:themeTint="BF"/>
    </w:rPr>
  </w:style>
  <w:style w:type="paragraph" w:styleId="ListParagraph">
    <w:name w:val="List Paragraph"/>
    <w:basedOn w:val="Normal"/>
    <w:uiPriority w:val="34"/>
    <w:qFormat/>
    <w:rsid w:val="00E337FF"/>
    <w:pPr>
      <w:ind w:left="720"/>
      <w:contextualSpacing/>
    </w:pPr>
  </w:style>
  <w:style w:type="character" w:styleId="IntenseEmphasis">
    <w:name w:val="Intense Emphasis"/>
    <w:basedOn w:val="DefaultParagraphFont"/>
    <w:uiPriority w:val="21"/>
    <w:qFormat/>
    <w:rsid w:val="00E337FF"/>
    <w:rPr>
      <w:i/>
      <w:iCs/>
      <w:color w:val="0F4761" w:themeColor="accent1" w:themeShade="BF"/>
    </w:rPr>
  </w:style>
  <w:style w:type="paragraph" w:styleId="IntenseQuote">
    <w:name w:val="Intense Quote"/>
    <w:basedOn w:val="Normal"/>
    <w:next w:val="Normal"/>
    <w:link w:val="IntenseQuoteChar"/>
    <w:uiPriority w:val="30"/>
    <w:qFormat/>
    <w:rsid w:val="00E337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37FF"/>
    <w:rPr>
      <w:i/>
      <w:iCs/>
      <w:color w:val="0F4761" w:themeColor="accent1" w:themeShade="BF"/>
    </w:rPr>
  </w:style>
  <w:style w:type="character" w:styleId="IntenseReference">
    <w:name w:val="Intense Reference"/>
    <w:basedOn w:val="DefaultParagraphFont"/>
    <w:uiPriority w:val="32"/>
    <w:qFormat/>
    <w:rsid w:val="00E337FF"/>
    <w:rPr>
      <w:b/>
      <w:bCs/>
      <w:smallCaps/>
      <w:color w:val="0F4761" w:themeColor="accent1" w:themeShade="BF"/>
      <w:spacing w:val="5"/>
    </w:rPr>
  </w:style>
  <w:style w:type="paragraph" w:styleId="Header">
    <w:name w:val="header"/>
    <w:basedOn w:val="Normal"/>
    <w:link w:val="HeaderChar"/>
    <w:uiPriority w:val="99"/>
    <w:unhideWhenUsed/>
    <w:rsid w:val="00890620"/>
    <w:pPr>
      <w:tabs>
        <w:tab w:val="center" w:pos="4153"/>
        <w:tab w:val="right" w:pos="8306"/>
      </w:tabs>
      <w:spacing w:after="0" w:line="240" w:lineRule="auto"/>
    </w:pPr>
  </w:style>
  <w:style w:type="character" w:customStyle="1" w:styleId="HeaderChar">
    <w:name w:val="Header Char"/>
    <w:basedOn w:val="DefaultParagraphFont"/>
    <w:link w:val="Header"/>
    <w:uiPriority w:val="99"/>
    <w:rsid w:val="00890620"/>
  </w:style>
  <w:style w:type="paragraph" w:styleId="Footer">
    <w:name w:val="footer"/>
    <w:basedOn w:val="Normal"/>
    <w:link w:val="FooterChar"/>
    <w:uiPriority w:val="99"/>
    <w:unhideWhenUsed/>
    <w:rsid w:val="00890620"/>
    <w:pPr>
      <w:tabs>
        <w:tab w:val="center" w:pos="4153"/>
        <w:tab w:val="right" w:pos="8306"/>
      </w:tabs>
      <w:spacing w:after="0" w:line="240" w:lineRule="auto"/>
    </w:pPr>
  </w:style>
  <w:style w:type="character" w:customStyle="1" w:styleId="FooterChar">
    <w:name w:val="Footer Char"/>
    <w:basedOn w:val="DefaultParagraphFont"/>
    <w:link w:val="Footer"/>
    <w:uiPriority w:val="99"/>
    <w:rsid w:val="00890620"/>
  </w:style>
  <w:style w:type="character" w:customStyle="1" w:styleId="normaltextrun">
    <w:name w:val="normaltextrun"/>
    <w:basedOn w:val="DefaultParagraphFont"/>
    <w:rsid w:val="00A40BEB"/>
    <w:rPr>
      <w:rFonts w:asciiTheme="minorHAnsi" w:eastAsiaTheme="minorEastAsia" w:hAnsiTheme="minorHAnsi" w:cstheme="minorBidi"/>
      <w:sz w:val="22"/>
      <w:szCs w:val="22"/>
    </w:rPr>
  </w:style>
  <w:style w:type="character" w:styleId="Hyperlink">
    <w:name w:val="Hyperlink"/>
    <w:basedOn w:val="DefaultParagraphFont"/>
    <w:uiPriority w:val="99"/>
    <w:unhideWhenUsed/>
    <w:rsid w:val="00293023"/>
    <w:rPr>
      <w:color w:val="0000FF"/>
      <w:u w:val="single"/>
    </w:rPr>
  </w:style>
  <w:style w:type="table" w:styleId="TableGrid">
    <w:name w:val="Table Grid"/>
    <w:basedOn w:val="TableNormal"/>
    <w:uiPriority w:val="39"/>
    <w:rsid w:val="00293023"/>
    <w:pPr>
      <w:spacing w:after="0" w:line="240" w:lineRule="auto"/>
    </w:pPr>
    <w:rPr>
      <w:rFonts w:ascii="Times New Roman" w:eastAsia="Times New Roman" w:hAnsi="Times New Roman" w:cs="Times New Roman"/>
      <w:kern w:val="0"/>
      <w:sz w:val="20"/>
      <w:szCs w:val="20"/>
      <w:lang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93023"/>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UnresolvedMention">
    <w:name w:val="Unresolved Mention"/>
    <w:basedOn w:val="DefaultParagraphFont"/>
    <w:uiPriority w:val="99"/>
    <w:semiHidden/>
    <w:unhideWhenUsed/>
    <w:rsid w:val="00004B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r@atticadps.gr" TargetMode="External"/><Relationship Id="rId3" Type="http://schemas.openxmlformats.org/officeDocument/2006/relationships/webSettings" Target="webSettings.xml"/><Relationship Id="rId7" Type="http://schemas.openxmlformats.org/officeDocument/2006/relationships/hyperlink" Target="https://www.gov.gr/ipiresies/polites-kai-kathemerinoteta/psephiaka-eggrapha-gov-gr/psephiake-bebaiose-eggrapho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ir@atticadps.gr"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843</Words>
  <Characters>4557</Characters>
  <Application>Microsoft Office Word</Application>
  <DocSecurity>0</DocSecurity>
  <Lines>37</Lines>
  <Paragraphs>10</Paragraphs>
  <ScaleCrop>false</ScaleCrop>
  <Company/>
  <LinksUpToDate>false</LinksUpToDate>
  <CharactersWithSpaces>5390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Fratzeska Rompoli</dc:creator>
  <cp:keywords/>
  <dc:description/>
  <cp:lastModifiedBy>Anna Christidou</cp:lastModifiedBy>
  <cp:revision>7</cp:revision>
  <dcterms:created xsi:type="dcterms:W3CDTF">2026-09-17T06:34:00Z</dcterms:created>
  <dcterms:modified xsi:type="dcterms:W3CDTF">2026-09-17T06:38:00Z</dcterms:modified>
</cp:coreProperties>
</file>